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21" w:rsidRPr="00A84C6E" w:rsidRDefault="00C76F21" w:rsidP="00C76F21">
      <w:pPr>
        <w:jc w:val="center"/>
        <w:rPr>
          <w:rFonts w:ascii="TAU-Marutham" w:hAnsi="TAU-Marutham" w:cs="TAU-Marutham"/>
          <w:sz w:val="22"/>
          <w:szCs w:val="22"/>
        </w:rPr>
      </w:pPr>
      <w:r w:rsidRPr="00A84C6E">
        <w:rPr>
          <w:rFonts w:ascii="TAU-Marutham" w:eastAsia="Arial" w:hAnsi="TAU-Marutham" w:cs="TAU-Marutham"/>
          <w:sz w:val="22"/>
          <w:szCs w:val="22"/>
          <w:lang w:val="ta-IN"/>
        </w:rPr>
        <w:t xml:space="preserve">தமிழ்நாடு பள்ளிக் கல்வி </w:t>
      </w:r>
      <w:r w:rsidR="003706CA">
        <w:rPr>
          <w:rFonts w:ascii="TAU-Marutham" w:eastAsia="Arial" w:hAnsi="TAU-Marutham" w:cs="TAU-Marutham"/>
          <w:sz w:val="22"/>
          <w:szCs w:val="22"/>
          <w:lang w:val="ta-IN"/>
        </w:rPr>
        <w:t>ஆணை</w:t>
      </w:r>
      <w:proofErr w:type="spellStart"/>
      <w:r w:rsidR="003706CA">
        <w:rPr>
          <w:rFonts w:ascii="TAU-Marutham" w:eastAsia="Arial" w:hAnsi="TAU-Marutham" w:cs="TAU-Marutham"/>
          <w:sz w:val="22"/>
          <w:szCs w:val="22"/>
          <w:lang w:val="en-IN"/>
        </w:rPr>
        <w:t>யரக</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இணை</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இயக்குநரின்</w:t>
      </w:r>
      <w:proofErr w:type="spellEnd"/>
      <w:r w:rsidR="003706CA">
        <w:rPr>
          <w:rFonts w:ascii="TAU-Marutham" w:eastAsia="Arial" w:hAnsi="TAU-Marutham" w:cs="TAU-Marutham"/>
          <w:sz w:val="22"/>
          <w:szCs w:val="22"/>
          <w:lang w:val="en-IN"/>
        </w:rPr>
        <w:t>(</w:t>
      </w:r>
      <w:proofErr w:type="spellStart"/>
      <w:r w:rsidR="003706CA">
        <w:rPr>
          <w:rFonts w:ascii="TAU-Marutham" w:eastAsia="Arial" w:hAnsi="TAU-Marutham" w:cs="TAU-Marutham"/>
          <w:sz w:val="22"/>
          <w:szCs w:val="22"/>
          <w:lang w:val="en-IN"/>
        </w:rPr>
        <w:t>மேல்நிலைக்கல்வி</w:t>
      </w:r>
      <w:proofErr w:type="spellEnd"/>
      <w:r w:rsidR="003706CA">
        <w:rPr>
          <w:rFonts w:ascii="TAU-Marutham" w:eastAsia="Arial" w:hAnsi="TAU-Marutham" w:cs="TAU-Marutham"/>
          <w:sz w:val="22"/>
          <w:szCs w:val="22"/>
          <w:lang w:val="en-IN"/>
        </w:rPr>
        <w:t>)</w:t>
      </w:r>
      <w:r w:rsidRPr="00A84C6E">
        <w:rPr>
          <w:rFonts w:ascii="TAU-Marutham" w:eastAsia="Arial" w:hAnsi="TAU-Marutham" w:cs="TAU-Marutham"/>
          <w:sz w:val="22"/>
          <w:szCs w:val="22"/>
          <w:lang w:val="ta-IN"/>
        </w:rPr>
        <w:t xml:space="preserve"> செயல்முறைகள், சென்னை 600 006</w:t>
      </w:r>
    </w:p>
    <w:p w:rsidR="00C76F21" w:rsidRPr="00A84C6E" w:rsidRDefault="00C76F21" w:rsidP="00C76F21">
      <w:pPr>
        <w:jc w:val="center"/>
        <w:rPr>
          <w:rFonts w:ascii="TAU-Marutham" w:hAnsi="TAU-Marutham" w:cs="TAU-Marutham"/>
          <w:sz w:val="22"/>
          <w:szCs w:val="22"/>
        </w:rPr>
      </w:pPr>
      <w:r w:rsidRPr="00A84C6E">
        <w:rPr>
          <w:rFonts w:ascii="TAU-Marutham" w:eastAsia="Arial" w:hAnsi="TAU-Marutham" w:cs="TAU-Marutham"/>
          <w:sz w:val="22"/>
          <w:szCs w:val="22"/>
          <w:lang w:val="ta-IN"/>
        </w:rPr>
        <w:t xml:space="preserve">ந.க.எண். 42857  /டபிள்யு.1/இ1/2021,      நாள் </w:t>
      </w:r>
      <w:r>
        <w:rPr>
          <w:rFonts w:ascii="TAU-Marutham" w:eastAsia="Arial" w:hAnsi="TAU-Marutham" w:cs="TAU-Marutham"/>
          <w:sz w:val="22"/>
          <w:szCs w:val="22"/>
        </w:rPr>
        <w:t xml:space="preserve"> </w:t>
      </w:r>
      <w:r w:rsidR="00EE6558">
        <w:rPr>
          <w:rFonts w:ascii="TAU-Marutham" w:eastAsia="Arial" w:hAnsi="TAU-Marutham" w:cs="TAU-Marutham"/>
          <w:sz w:val="22"/>
          <w:szCs w:val="22"/>
        </w:rPr>
        <w:t xml:space="preserve">     </w:t>
      </w:r>
      <w:r w:rsidR="007C369A">
        <w:rPr>
          <w:rFonts w:ascii="TAU-Marutham" w:eastAsia="Arial" w:hAnsi="TAU-Marutham" w:cs="TAU-Marutham"/>
          <w:sz w:val="22"/>
          <w:szCs w:val="22"/>
        </w:rPr>
        <w:t>17.</w:t>
      </w:r>
      <w:r>
        <w:rPr>
          <w:rFonts w:ascii="TAU-Marutham" w:eastAsia="Arial" w:hAnsi="TAU-Marutham" w:cs="TAU-Marutham"/>
          <w:sz w:val="22"/>
          <w:szCs w:val="22"/>
        </w:rPr>
        <w:t xml:space="preserve">  </w:t>
      </w:r>
      <w:r w:rsidR="00EE6558">
        <w:rPr>
          <w:rFonts w:ascii="TAU-Marutham" w:eastAsia="Arial" w:hAnsi="TAU-Marutham" w:cs="TAU-Marutham"/>
          <w:sz w:val="22"/>
          <w:szCs w:val="22"/>
        </w:rPr>
        <w:t>05.2022</w:t>
      </w:r>
    </w:p>
    <w:p w:rsidR="00C76F21" w:rsidRPr="00A84C6E" w:rsidRDefault="00C76F21" w:rsidP="00C76F21">
      <w:pPr>
        <w:jc w:val="center"/>
        <w:rPr>
          <w:rFonts w:ascii="TAU-Marutham" w:hAnsi="TAU-Marutham" w:cs="TAU-Marutham"/>
          <w:sz w:val="22"/>
          <w:szCs w:val="22"/>
        </w:rPr>
      </w:pPr>
      <w:r w:rsidRPr="00A84C6E">
        <w:rPr>
          <w:rFonts w:ascii="TAU-Marutham" w:eastAsia="Arial" w:hAnsi="TAU-Marutham" w:cs="TAU-Marutham"/>
          <w:sz w:val="22"/>
          <w:szCs w:val="22"/>
          <w:lang w:val="ta-IN"/>
        </w:rPr>
        <w:t xml:space="preserve">-----  </w:t>
      </w:r>
    </w:p>
    <w:p w:rsidR="00C76F21" w:rsidRDefault="00C76F21" w:rsidP="00C76F21">
      <w:pPr>
        <w:ind w:left="2160" w:hanging="1440"/>
        <w:jc w:val="both"/>
        <w:rPr>
          <w:rFonts w:ascii="TAU-Marutham" w:eastAsia="Arial" w:hAnsi="TAU-Marutham" w:cs="TAU-Marutham"/>
          <w:sz w:val="22"/>
          <w:szCs w:val="22"/>
          <w:lang w:val="en-IN"/>
        </w:rPr>
      </w:pPr>
      <w:r w:rsidRPr="00A84C6E">
        <w:rPr>
          <w:rFonts w:ascii="TAU-Marutham" w:eastAsia="Arial" w:hAnsi="TAU-Marutham" w:cs="TAU-Marutham"/>
          <w:sz w:val="22"/>
          <w:szCs w:val="22"/>
          <w:lang w:val="ta-IN"/>
        </w:rPr>
        <w:t>பொருள்</w:t>
      </w:r>
      <w:r w:rsidRPr="00A84C6E">
        <w:rPr>
          <w:rFonts w:ascii="TAU-Marutham" w:hAnsi="TAU-Marutham" w:cs="TAU-Marutham"/>
          <w:sz w:val="22"/>
          <w:szCs w:val="22"/>
        </w:rPr>
        <w:tab/>
      </w:r>
      <w:r w:rsidRPr="00A84C6E">
        <w:rPr>
          <w:rFonts w:ascii="TAU-Marutham" w:eastAsia="Arial" w:hAnsi="TAU-Marutham" w:cs="TAU-Marutham"/>
          <w:sz w:val="22"/>
          <w:szCs w:val="22"/>
          <w:lang w:val="ta-IN"/>
        </w:rPr>
        <w:t xml:space="preserve">தமிழ்நாடு மேல்நிலைக் கல்விப் பணி </w:t>
      </w:r>
      <w:r w:rsidRPr="00A84C6E">
        <w:rPr>
          <w:rFonts w:ascii="TAU-Marutham" w:hAnsi="TAU-Marutham" w:cs="TAU-Marutham"/>
          <w:sz w:val="22"/>
          <w:szCs w:val="22"/>
        </w:rPr>
        <w:t>–</w:t>
      </w:r>
      <w:r w:rsidRPr="00A84C6E">
        <w:rPr>
          <w:rFonts w:ascii="TAU-Marutham" w:eastAsia="Arial" w:hAnsi="TAU-Marutham" w:cs="TAU-Marutham"/>
          <w:sz w:val="22"/>
          <w:szCs w:val="22"/>
          <w:lang w:val="ta-IN"/>
        </w:rPr>
        <w:t xml:space="preserve"> </w:t>
      </w:r>
      <w:r>
        <w:rPr>
          <w:rFonts w:ascii="TAU-Marutham" w:eastAsia="Arial" w:hAnsi="TAU-Marutham" w:cs="TAU-Marutham"/>
          <w:sz w:val="22"/>
          <w:szCs w:val="22"/>
        </w:rPr>
        <w:t xml:space="preserve"> </w:t>
      </w:r>
      <w:r w:rsidRPr="00A84C6E">
        <w:rPr>
          <w:rFonts w:ascii="TAU-Marutham" w:eastAsia="Arial" w:hAnsi="TAU-Marutham" w:cs="TAU-Marutham"/>
          <w:b/>
          <w:sz w:val="22"/>
          <w:szCs w:val="22"/>
          <w:lang w:val="ta-IN"/>
        </w:rPr>
        <w:t>01.01.202</w:t>
      </w:r>
      <w:r w:rsidRPr="00A84C6E">
        <w:rPr>
          <w:rFonts w:ascii="TAU-Marutham" w:eastAsia="Arial" w:hAnsi="TAU-Marutham" w:cs="TAU-Marutham"/>
          <w:b/>
          <w:sz w:val="22"/>
          <w:szCs w:val="22"/>
        </w:rPr>
        <w:t>2</w:t>
      </w:r>
      <w:r w:rsidRPr="00A84C6E">
        <w:rPr>
          <w:rFonts w:ascii="TAU-Marutham" w:eastAsia="Arial" w:hAnsi="TAU-Marutham" w:cs="TAU-Marutham"/>
          <w:sz w:val="22"/>
          <w:szCs w:val="22"/>
          <w:lang w:val="ta-IN"/>
        </w:rPr>
        <w:t xml:space="preserve"> ல் உள்ளவாறு </w:t>
      </w:r>
      <w:r w:rsidR="00EE6558" w:rsidRPr="00761EE8">
        <w:rPr>
          <w:rFonts w:ascii="TAU-Marutham" w:eastAsia="Arial" w:hAnsi="TAU-Marutham" w:cs="TAU-Marutham"/>
          <w:lang w:val="ta-IN"/>
        </w:rPr>
        <w:t>அரசு</w:t>
      </w:r>
      <w:r w:rsidR="00EE6558">
        <w:rPr>
          <w:rFonts w:ascii="TAU-Marutham" w:eastAsia="Arial" w:hAnsi="TAU-Marutham" w:cs="TAU-Marutham"/>
        </w:rPr>
        <w:t>/</w:t>
      </w:r>
      <w:proofErr w:type="spellStart"/>
      <w:r w:rsidR="00EE6558">
        <w:rPr>
          <w:rFonts w:ascii="TAU-Marutham" w:eastAsia="Arial" w:hAnsi="TAU-Marutham" w:cs="TAU-Marutham"/>
        </w:rPr>
        <w:t>நகராட்சி</w:t>
      </w:r>
      <w:proofErr w:type="spellEnd"/>
      <w:r w:rsidR="00EE6558" w:rsidRPr="00761EE8">
        <w:rPr>
          <w:rFonts w:ascii="TAU-Marutham" w:eastAsia="Arial" w:hAnsi="TAU-Marutham" w:cs="TAU-Marutham"/>
          <w:lang w:val="ta-IN"/>
        </w:rPr>
        <w:t xml:space="preserve"> மேனிலைப் பள்ளித் தலைமையாசிரியர்கள் நியமனம் - ஊட்டுப் பதவிகளிலிருந்து பதவி </w:t>
      </w:r>
      <w:r w:rsidR="00EE6558">
        <w:rPr>
          <w:rFonts w:ascii="TAU-Marutham" w:eastAsia="Arial" w:hAnsi="TAU-Marutham" w:cs="TAU-Marutham"/>
          <w:lang w:val="ta-IN"/>
        </w:rPr>
        <w:t>உயர்</w:t>
      </w:r>
      <w:proofErr w:type="spellStart"/>
      <w:r w:rsidR="00EE6558">
        <w:rPr>
          <w:rFonts w:ascii="TAU-Marutham" w:eastAsia="Arial" w:hAnsi="TAU-Marutham" w:cs="TAU-Marutham"/>
        </w:rPr>
        <w:t>விற்கான</w:t>
      </w:r>
      <w:proofErr w:type="spellEnd"/>
      <w:r w:rsidR="00EE6558">
        <w:rPr>
          <w:rFonts w:ascii="TAU-Marutham" w:eastAsia="Arial" w:hAnsi="TAU-Marutham" w:cs="TAU-Marutham"/>
        </w:rPr>
        <w:t xml:space="preserve"> </w:t>
      </w:r>
      <w:proofErr w:type="spellStart"/>
      <w:r w:rsidR="00EE6558">
        <w:rPr>
          <w:rFonts w:ascii="TAU-Marutham" w:eastAsia="Arial" w:hAnsi="TAU-Marutham" w:cs="TAU-Marutham"/>
        </w:rPr>
        <w:t>உத்தேச</w:t>
      </w:r>
      <w:proofErr w:type="spellEnd"/>
      <w:r w:rsidR="00EE6558">
        <w:rPr>
          <w:rFonts w:ascii="TAU-Marutham" w:eastAsia="Arial" w:hAnsi="TAU-Marutham" w:cs="TAU-Marutham"/>
        </w:rPr>
        <w:t xml:space="preserve"> </w:t>
      </w:r>
      <w:proofErr w:type="spellStart"/>
      <w:r w:rsidR="00EE6558">
        <w:rPr>
          <w:rFonts w:ascii="TAU-Marutham" w:eastAsia="Arial" w:hAnsi="TAU-Marutham" w:cs="TAU-Marutham"/>
        </w:rPr>
        <w:t>கூடுதல்</w:t>
      </w:r>
      <w:proofErr w:type="spellEnd"/>
      <w:r w:rsidR="00770F42">
        <w:rPr>
          <w:rFonts w:ascii="TAU-Marutham" w:eastAsia="Arial" w:hAnsi="TAU-Marutham" w:cs="TAU-Marutham"/>
        </w:rPr>
        <w:t xml:space="preserve"> </w:t>
      </w:r>
      <w:proofErr w:type="spellStart"/>
      <w:r w:rsidR="00DE2C5B">
        <w:rPr>
          <w:rFonts w:ascii="TAU-Marutham" w:eastAsia="Arial" w:hAnsi="TAU-Marutham" w:cs="TAU-Marutham"/>
          <w:lang w:val="en-IN"/>
        </w:rPr>
        <w:t>தேர்ந்தோர்</w:t>
      </w:r>
      <w:proofErr w:type="spellEnd"/>
      <w:r w:rsidR="00770F42">
        <w:rPr>
          <w:rFonts w:ascii="TAU-Marutham" w:eastAsia="Arial" w:hAnsi="TAU-Marutham" w:cs="TAU-Marutham"/>
          <w:lang w:val="en-IN"/>
        </w:rPr>
        <w:t xml:space="preserve"> </w:t>
      </w:r>
      <w:proofErr w:type="spellStart"/>
      <w:r w:rsidR="00EE6558">
        <w:rPr>
          <w:rFonts w:ascii="TAU-Marutham" w:eastAsia="Arial" w:hAnsi="TAU-Marutham" w:cs="TAU-Marutham"/>
        </w:rPr>
        <w:t>பட்டியல்</w:t>
      </w:r>
      <w:proofErr w:type="spellEnd"/>
      <w:r w:rsidR="00EE6558">
        <w:rPr>
          <w:rFonts w:ascii="TAU-Marutham" w:eastAsia="Arial" w:hAnsi="TAU-Marutham" w:cs="TAU-Marutham"/>
        </w:rPr>
        <w:t xml:space="preserve"> </w:t>
      </w:r>
      <w:r w:rsidRPr="00A84C6E">
        <w:rPr>
          <w:rFonts w:ascii="TAU-Marutham" w:eastAsia="Arial" w:hAnsi="TAU-Marutham" w:cs="TAU-Marutham"/>
          <w:sz w:val="22"/>
          <w:szCs w:val="22"/>
          <w:lang w:val="ta-IN"/>
        </w:rPr>
        <w:t xml:space="preserve">தயார் செய்யக் கருத்துருக்கள் கோருதல் </w:t>
      </w:r>
      <w:r w:rsidRPr="00A84C6E">
        <w:rPr>
          <w:rFonts w:ascii="TAU-Marutham" w:hAnsi="TAU-Marutham" w:cs="TAU-Marutham"/>
          <w:sz w:val="22"/>
          <w:szCs w:val="22"/>
        </w:rPr>
        <w:t>–</w:t>
      </w:r>
      <w:r w:rsidRPr="00A84C6E">
        <w:rPr>
          <w:rFonts w:ascii="TAU-Marutham" w:eastAsia="Arial" w:hAnsi="TAU-Marutham" w:cs="TAU-Marutham"/>
          <w:sz w:val="22"/>
          <w:szCs w:val="22"/>
          <w:lang w:val="ta-IN"/>
        </w:rPr>
        <w:t xml:space="preserve">  சார்பாக.</w:t>
      </w:r>
    </w:p>
    <w:p w:rsidR="00EE6558" w:rsidRPr="00EE6558" w:rsidRDefault="00EE6558" w:rsidP="00C76F21">
      <w:pPr>
        <w:ind w:left="2160" w:hanging="1440"/>
        <w:jc w:val="both"/>
        <w:rPr>
          <w:rFonts w:ascii="TAU-Marutham" w:eastAsia="Arial" w:hAnsi="TAU-Marutham" w:cs="TAU-Marutham"/>
          <w:sz w:val="22"/>
          <w:szCs w:val="22"/>
          <w:lang w:val="en-IN"/>
        </w:rPr>
      </w:pPr>
    </w:p>
    <w:p w:rsidR="00C76F21" w:rsidRDefault="00C76F21" w:rsidP="00C76F21">
      <w:pPr>
        <w:ind w:left="2160" w:hanging="1440"/>
        <w:jc w:val="both"/>
        <w:rPr>
          <w:rFonts w:ascii="TAU-Marutham" w:eastAsia="Arial" w:hAnsi="TAU-Marutham" w:cs="TAU-Marutham"/>
          <w:sz w:val="22"/>
          <w:szCs w:val="22"/>
        </w:rPr>
      </w:pPr>
      <w:proofErr w:type="spellStart"/>
      <w:r w:rsidRPr="00A84C6E">
        <w:rPr>
          <w:rFonts w:ascii="TAU-Marutham" w:eastAsia="Arial" w:hAnsi="TAU-Marutham" w:cs="TAU-Marutham"/>
          <w:sz w:val="22"/>
          <w:szCs w:val="22"/>
        </w:rPr>
        <w:t>பார்வை</w:t>
      </w:r>
      <w:proofErr w:type="spellEnd"/>
      <w:r w:rsidRPr="00A84C6E">
        <w:rPr>
          <w:rFonts w:ascii="TAU-Marutham" w:eastAsia="Arial" w:hAnsi="TAU-Marutham" w:cs="TAU-Marutham"/>
          <w:sz w:val="22"/>
          <w:szCs w:val="22"/>
        </w:rPr>
        <w:tab/>
      </w:r>
      <w:r w:rsidR="008E051E">
        <w:rPr>
          <w:rFonts w:ascii="TAU-Marutham" w:eastAsia="Arial" w:hAnsi="TAU-Marutham" w:cs="TAU-Marutham"/>
          <w:sz w:val="22"/>
          <w:szCs w:val="22"/>
        </w:rPr>
        <w:t>1</w:t>
      </w:r>
      <w:proofErr w:type="gramStart"/>
      <w:r w:rsidR="008E051E">
        <w:rPr>
          <w:rFonts w:ascii="TAU-Marutham" w:eastAsia="Arial" w:hAnsi="TAU-Marutham" w:cs="TAU-Marutham"/>
          <w:sz w:val="22"/>
          <w:szCs w:val="22"/>
        </w:rPr>
        <w:t>,</w:t>
      </w:r>
      <w:r w:rsidRPr="00A84C6E">
        <w:rPr>
          <w:rFonts w:ascii="TAU-Marutham" w:eastAsia="Arial" w:hAnsi="TAU-Marutham" w:cs="TAU-Marutham"/>
          <w:sz w:val="22"/>
          <w:szCs w:val="22"/>
        </w:rPr>
        <w:t>அரச</w:t>
      </w:r>
      <w:proofErr w:type="gramEnd"/>
      <w:r w:rsidRPr="00A84C6E">
        <w:rPr>
          <w:rFonts w:ascii="TAU-Marutham" w:eastAsia="Arial" w:hAnsi="TAU-Marutham" w:cs="TAU-Marutham"/>
          <w:sz w:val="22"/>
          <w:szCs w:val="22"/>
        </w:rPr>
        <w:t>ாணை (</w:t>
      </w:r>
      <w:proofErr w:type="spellStart"/>
      <w:r w:rsidRPr="00A84C6E">
        <w:rPr>
          <w:rFonts w:ascii="TAU-Marutham" w:eastAsia="Arial" w:hAnsi="TAU-Marutham" w:cs="TAU-Marutham"/>
          <w:sz w:val="22"/>
          <w:szCs w:val="22"/>
        </w:rPr>
        <w:t>நிலை</w:t>
      </w:r>
      <w:proofErr w:type="spellEnd"/>
      <w:r w:rsidRPr="00A84C6E">
        <w:rPr>
          <w:rFonts w:ascii="TAU-Marutham" w:eastAsia="Arial" w:hAnsi="TAU-Marutham" w:cs="TAU-Marutham"/>
          <w:sz w:val="22"/>
          <w:szCs w:val="22"/>
        </w:rPr>
        <w:t>)</w:t>
      </w:r>
      <w:proofErr w:type="spellStart"/>
      <w:r w:rsidRPr="00A84C6E">
        <w:rPr>
          <w:rFonts w:ascii="TAU-Marutham" w:eastAsia="Arial" w:hAnsi="TAU-Marutham" w:cs="TAU-Marutham"/>
          <w:sz w:val="22"/>
          <w:szCs w:val="22"/>
        </w:rPr>
        <w:t>எண்</w:t>
      </w:r>
      <w:proofErr w:type="spellEnd"/>
      <w:r w:rsidRPr="00A84C6E">
        <w:rPr>
          <w:rFonts w:ascii="TAU-Marutham" w:eastAsia="Arial" w:hAnsi="TAU-Marutham" w:cs="TAU-Marutham"/>
          <w:sz w:val="22"/>
          <w:szCs w:val="22"/>
        </w:rPr>
        <w:t xml:space="preserve">. 176, </w:t>
      </w:r>
      <w:proofErr w:type="spellStart"/>
      <w:r w:rsidRPr="00A84C6E">
        <w:rPr>
          <w:rFonts w:ascii="TAU-Marutham" w:eastAsia="Arial" w:hAnsi="TAU-Marutham" w:cs="TAU-Marutham"/>
          <w:sz w:val="22"/>
          <w:szCs w:val="22"/>
        </w:rPr>
        <w:t>பள்ளிக்</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கல்வித்</w:t>
      </w:r>
      <w:proofErr w:type="spellEnd"/>
      <w:r w:rsidRPr="00A84C6E">
        <w:rPr>
          <w:rFonts w:ascii="TAU-Marutham" w:eastAsia="Arial" w:hAnsi="TAU-Marutham" w:cs="TAU-Marutham"/>
          <w:sz w:val="22"/>
          <w:szCs w:val="22"/>
        </w:rPr>
        <w:t xml:space="preserve"> (</w:t>
      </w:r>
      <w:proofErr w:type="gramStart"/>
      <w:r w:rsidRPr="00A84C6E">
        <w:rPr>
          <w:rFonts w:ascii="TAU-Marutham" w:eastAsia="Arial" w:hAnsi="TAU-Marutham" w:cs="TAU-Marutham"/>
          <w:sz w:val="22"/>
          <w:szCs w:val="22"/>
        </w:rPr>
        <w:t>பக5(</w:t>
      </w:r>
      <w:proofErr w:type="gramEnd"/>
      <w:r w:rsidRPr="00A84C6E">
        <w:rPr>
          <w:rFonts w:ascii="TAU-Marutham" w:eastAsia="Arial" w:hAnsi="TAU-Marutham" w:cs="TAU-Marutham"/>
          <w:sz w:val="22"/>
          <w:szCs w:val="22"/>
        </w:rPr>
        <w:t xml:space="preserve">1) </w:t>
      </w:r>
      <w:proofErr w:type="spellStart"/>
      <w:r w:rsidRPr="00A84C6E">
        <w:rPr>
          <w:rFonts w:ascii="TAU-Marutham" w:eastAsia="Arial" w:hAnsi="TAU-Marutham" w:cs="TAU-Marutham"/>
          <w:sz w:val="22"/>
          <w:szCs w:val="22"/>
        </w:rPr>
        <w:t>துறை</w:t>
      </w:r>
      <w:proofErr w:type="spellEnd"/>
      <w:r w:rsidRPr="00A84C6E">
        <w:rPr>
          <w:rFonts w:ascii="TAU-Marutham" w:eastAsia="Arial" w:hAnsi="TAU-Marutham" w:cs="TAU-Marutham"/>
          <w:sz w:val="22"/>
          <w:szCs w:val="22"/>
        </w:rPr>
        <w:t xml:space="preserve">, </w:t>
      </w:r>
      <w:r w:rsidRPr="00A84C6E">
        <w:rPr>
          <w:rFonts w:ascii="TAU-Marutham" w:eastAsia="Arial" w:hAnsi="TAU-Marutham" w:cs="TAU-Marutham"/>
          <w:sz w:val="22"/>
          <w:szCs w:val="22"/>
        </w:rPr>
        <w:br/>
      </w:r>
      <w:proofErr w:type="spellStart"/>
      <w:r w:rsidRPr="00A84C6E">
        <w:rPr>
          <w:rFonts w:ascii="TAU-Marutham" w:eastAsia="Arial" w:hAnsi="TAU-Marutham" w:cs="TAU-Marutham"/>
          <w:sz w:val="22"/>
          <w:szCs w:val="22"/>
        </w:rPr>
        <w:t>நாள்</w:t>
      </w:r>
      <w:proofErr w:type="spellEnd"/>
      <w:r w:rsidRPr="00A84C6E">
        <w:rPr>
          <w:rFonts w:ascii="TAU-Marutham" w:eastAsia="Arial" w:hAnsi="TAU-Marutham" w:cs="TAU-Marutham"/>
          <w:sz w:val="22"/>
          <w:szCs w:val="22"/>
        </w:rPr>
        <w:t xml:space="preserve"> 17.12.2021 </w:t>
      </w:r>
    </w:p>
    <w:p w:rsidR="008E051E" w:rsidRPr="00A84C6E" w:rsidRDefault="008E051E" w:rsidP="008E051E">
      <w:pPr>
        <w:ind w:left="1440"/>
        <w:rPr>
          <w:rFonts w:ascii="TAU-Marutham" w:hAnsi="TAU-Marutham" w:cs="TAU-Marutham"/>
          <w:sz w:val="22"/>
          <w:szCs w:val="22"/>
        </w:rPr>
      </w:pPr>
      <w:r>
        <w:rPr>
          <w:rFonts w:ascii="TAU-Marutham" w:eastAsia="Arial" w:hAnsi="TAU-Marutham" w:cs="TAU-Marutham"/>
          <w:sz w:val="22"/>
          <w:szCs w:val="22"/>
          <w:lang w:val="en-IN"/>
        </w:rPr>
        <w:t xml:space="preserve">             </w:t>
      </w:r>
      <w:r w:rsidR="009463F1">
        <w:rPr>
          <w:rFonts w:ascii="TAU-Marutham" w:eastAsia="Arial" w:hAnsi="TAU-Marutham" w:cs="TAU-Marutham"/>
          <w:sz w:val="22"/>
          <w:szCs w:val="22"/>
          <w:lang w:val="en-IN"/>
        </w:rPr>
        <w:t xml:space="preserve">  </w:t>
      </w:r>
      <w:r>
        <w:rPr>
          <w:rFonts w:ascii="TAU-Marutham" w:eastAsia="Arial" w:hAnsi="TAU-Marutham" w:cs="TAU-Marutham"/>
          <w:sz w:val="22"/>
          <w:szCs w:val="22"/>
          <w:lang w:val="en-IN"/>
        </w:rPr>
        <w:t xml:space="preserve">  2</w:t>
      </w:r>
      <w:proofErr w:type="gramStart"/>
      <w:r>
        <w:rPr>
          <w:rFonts w:ascii="TAU-Marutham" w:eastAsia="Arial" w:hAnsi="TAU-Marutham" w:cs="TAU-Marutham"/>
          <w:sz w:val="22"/>
          <w:szCs w:val="22"/>
          <w:lang w:val="en-IN"/>
        </w:rPr>
        <w:t>,</w:t>
      </w:r>
      <w:r w:rsidRPr="00A84C6E">
        <w:rPr>
          <w:rFonts w:ascii="TAU-Marutham" w:eastAsia="Arial" w:hAnsi="TAU-Marutham" w:cs="TAU-Marutham"/>
          <w:sz w:val="22"/>
          <w:szCs w:val="22"/>
          <w:lang w:val="ta-IN"/>
        </w:rPr>
        <w:t>தம</w:t>
      </w:r>
      <w:proofErr w:type="gramEnd"/>
      <w:r w:rsidRPr="00A84C6E">
        <w:rPr>
          <w:rFonts w:ascii="TAU-Marutham" w:eastAsia="Arial" w:hAnsi="TAU-Marutham" w:cs="TAU-Marutham"/>
          <w:sz w:val="22"/>
          <w:szCs w:val="22"/>
          <w:lang w:val="ta-IN"/>
        </w:rPr>
        <w:t xml:space="preserve">ிழ்நாடு பள்ளிக் கல்வி ஆணையரின் செயல்முறைகள், </w:t>
      </w:r>
    </w:p>
    <w:p w:rsidR="008E051E" w:rsidRPr="00A84C6E" w:rsidRDefault="008E051E" w:rsidP="008E051E">
      <w:pPr>
        <w:jc w:val="center"/>
        <w:rPr>
          <w:rFonts w:ascii="TAU-Marutham" w:hAnsi="TAU-Marutham" w:cs="TAU-Marutham"/>
          <w:sz w:val="22"/>
          <w:szCs w:val="22"/>
        </w:rPr>
      </w:pPr>
      <w:r>
        <w:rPr>
          <w:rFonts w:ascii="TAU-Marutham" w:eastAsia="Arial" w:hAnsi="TAU-Marutham" w:cs="TAU-Marutham"/>
          <w:sz w:val="22"/>
          <w:szCs w:val="22"/>
          <w:lang w:val="en-IN"/>
        </w:rPr>
        <w:t xml:space="preserve">                  </w:t>
      </w:r>
      <w:r w:rsidR="009463F1">
        <w:rPr>
          <w:rFonts w:ascii="TAU-Marutham" w:eastAsia="Arial" w:hAnsi="TAU-Marutham" w:cs="TAU-Marutham"/>
          <w:sz w:val="22"/>
          <w:szCs w:val="22"/>
          <w:lang w:val="en-IN"/>
        </w:rPr>
        <w:t xml:space="preserve">        </w:t>
      </w:r>
      <w:r>
        <w:rPr>
          <w:rFonts w:ascii="TAU-Marutham" w:eastAsia="Arial" w:hAnsi="TAU-Marutham" w:cs="TAU-Marutham"/>
          <w:sz w:val="22"/>
          <w:szCs w:val="22"/>
          <w:lang w:val="en-IN"/>
        </w:rPr>
        <w:t xml:space="preserve">  </w:t>
      </w:r>
      <w:r w:rsidRPr="00A84C6E">
        <w:rPr>
          <w:rFonts w:ascii="TAU-Marutham" w:eastAsia="Arial" w:hAnsi="TAU-Marutham" w:cs="TAU-Marutham"/>
          <w:sz w:val="22"/>
          <w:szCs w:val="22"/>
          <w:lang w:val="ta-IN"/>
        </w:rPr>
        <w:t xml:space="preserve">ந.க.எண். 42857  /டபிள்யு.1/இ1/2021,      நாள் </w:t>
      </w:r>
      <w:r>
        <w:rPr>
          <w:rFonts w:ascii="TAU-Marutham" w:eastAsia="Arial" w:hAnsi="TAU-Marutham" w:cs="TAU-Marutham"/>
          <w:sz w:val="22"/>
          <w:szCs w:val="22"/>
        </w:rPr>
        <w:t xml:space="preserve">   28.01.2022</w:t>
      </w:r>
    </w:p>
    <w:p w:rsidR="008E051E" w:rsidRPr="00A84C6E" w:rsidRDefault="008E051E" w:rsidP="00C76F21">
      <w:pPr>
        <w:ind w:left="2160" w:hanging="1440"/>
        <w:jc w:val="both"/>
        <w:rPr>
          <w:rFonts w:ascii="TAU-Marutham" w:eastAsia="Arial" w:hAnsi="TAU-Marutham" w:cs="TAU-Marutham"/>
          <w:sz w:val="22"/>
          <w:szCs w:val="22"/>
        </w:rPr>
      </w:pPr>
    </w:p>
    <w:p w:rsidR="00C76F21" w:rsidRPr="00A84C6E" w:rsidRDefault="00C76F21" w:rsidP="00C76F21">
      <w:pPr>
        <w:tabs>
          <w:tab w:val="center" w:pos="4320"/>
          <w:tab w:val="left" w:pos="5385"/>
        </w:tabs>
        <w:rPr>
          <w:rFonts w:ascii="TAU-Marutham" w:hAnsi="TAU-Marutham" w:cs="TAU-Marutham"/>
          <w:sz w:val="22"/>
          <w:szCs w:val="22"/>
        </w:rPr>
      </w:pPr>
      <w:r w:rsidRPr="00A84C6E">
        <w:rPr>
          <w:rFonts w:ascii="TAU-Marutham" w:hAnsi="TAU-Marutham" w:cs="TAU-Marutham"/>
          <w:sz w:val="22"/>
          <w:szCs w:val="22"/>
        </w:rPr>
        <w:tab/>
      </w:r>
      <w:r w:rsidRPr="00A84C6E">
        <w:rPr>
          <w:rFonts w:ascii="TAU-Marutham" w:eastAsia="Arial" w:hAnsi="TAU-Marutham" w:cs="TAU-Marutham"/>
          <w:sz w:val="22"/>
          <w:szCs w:val="22"/>
          <w:lang w:val="ta-IN"/>
        </w:rPr>
        <w:t xml:space="preserve">------  </w:t>
      </w:r>
    </w:p>
    <w:p w:rsidR="00C76F21" w:rsidRDefault="00C76F21" w:rsidP="00C76F21">
      <w:pPr>
        <w:spacing w:line="276" w:lineRule="auto"/>
        <w:jc w:val="both"/>
        <w:rPr>
          <w:rFonts w:ascii="TAU-Marutham" w:eastAsia="Arial" w:hAnsi="TAU-Marutham" w:cs="TAU-Marutham"/>
          <w:sz w:val="22"/>
          <w:szCs w:val="22"/>
          <w:lang w:val="en-IN"/>
        </w:rPr>
      </w:pPr>
      <w:r w:rsidRPr="00A84C6E">
        <w:rPr>
          <w:rFonts w:ascii="TAU-Marutham" w:hAnsi="TAU-Marutham" w:cs="TAU-Marutham"/>
          <w:sz w:val="22"/>
          <w:szCs w:val="22"/>
        </w:rPr>
        <w:tab/>
      </w:r>
      <w:proofErr w:type="spellStart"/>
      <w:proofErr w:type="gramStart"/>
      <w:r w:rsidR="00E508D6">
        <w:rPr>
          <w:rFonts w:ascii="TAU-Marutham" w:hAnsi="TAU-Marutham" w:cs="TAU-Marutham"/>
          <w:sz w:val="22"/>
          <w:szCs w:val="22"/>
        </w:rPr>
        <w:t>பார்வை</w:t>
      </w:r>
      <w:proofErr w:type="spellEnd"/>
      <w:r w:rsidR="00E508D6">
        <w:rPr>
          <w:rFonts w:ascii="TAU-Marutham" w:hAnsi="TAU-Marutham" w:cs="TAU-Marutham"/>
          <w:sz w:val="22"/>
          <w:szCs w:val="22"/>
        </w:rPr>
        <w:t xml:space="preserve"> 2 </w:t>
      </w:r>
      <w:proofErr w:type="spellStart"/>
      <w:r w:rsidR="00E508D6">
        <w:rPr>
          <w:rFonts w:ascii="TAU-Marutham" w:hAnsi="TAU-Marutham" w:cs="TAU-Marutham"/>
          <w:sz w:val="22"/>
          <w:szCs w:val="22"/>
        </w:rPr>
        <w:t>ல்</w:t>
      </w:r>
      <w:proofErr w:type="spellEnd"/>
      <w:r w:rsidR="00E508D6">
        <w:rPr>
          <w:rFonts w:ascii="TAU-Marutham" w:hAnsi="TAU-Marutham" w:cs="TAU-Marutham"/>
          <w:sz w:val="22"/>
          <w:szCs w:val="22"/>
        </w:rPr>
        <w:t xml:space="preserve"> </w:t>
      </w:r>
      <w:proofErr w:type="spellStart"/>
      <w:r w:rsidR="00E508D6">
        <w:rPr>
          <w:rFonts w:ascii="TAU-Marutham" w:hAnsi="TAU-Marutham" w:cs="TAU-Marutham"/>
          <w:sz w:val="22"/>
          <w:szCs w:val="22"/>
        </w:rPr>
        <w:t>கா</w:t>
      </w:r>
      <w:r w:rsidR="00E508D6">
        <w:rPr>
          <w:rFonts w:ascii="TAU-Marutham" w:hAnsi="TAU-Marutham" w:cs="TAU-Marutham"/>
          <w:sz w:val="22"/>
          <w:szCs w:val="22"/>
          <w:lang w:val="en-IN"/>
        </w:rPr>
        <w:t>ணும்</w:t>
      </w:r>
      <w:proofErr w:type="spellEnd"/>
      <w:r w:rsidR="00E508D6">
        <w:rPr>
          <w:rFonts w:ascii="TAU-Marutham" w:hAnsi="TAU-Marutham" w:cs="TAU-Marutham"/>
          <w:sz w:val="22"/>
          <w:szCs w:val="22"/>
          <w:lang w:val="en-IN"/>
        </w:rPr>
        <w:t xml:space="preserve"> </w:t>
      </w:r>
      <w:proofErr w:type="spellStart"/>
      <w:r w:rsidR="00E508D6">
        <w:rPr>
          <w:rFonts w:ascii="TAU-Marutham" w:hAnsi="TAU-Marutham" w:cs="TAU-Marutham"/>
          <w:sz w:val="22"/>
          <w:szCs w:val="22"/>
          <w:lang w:val="en-IN"/>
        </w:rPr>
        <w:t>செயல்முறைகளின்படி</w:t>
      </w:r>
      <w:proofErr w:type="spellEnd"/>
      <w:r w:rsidR="00E508D6">
        <w:rPr>
          <w:rFonts w:ascii="TAU-Marutham" w:hAnsi="TAU-Marutham" w:cs="TAU-Marutham"/>
          <w:sz w:val="22"/>
          <w:szCs w:val="22"/>
          <w:lang w:val="en-IN"/>
        </w:rPr>
        <w:t xml:space="preserve"> </w:t>
      </w:r>
      <w:r w:rsidRPr="00A84C6E">
        <w:rPr>
          <w:rFonts w:ascii="TAU-Marutham" w:eastAsia="Arial" w:hAnsi="TAU-Marutham" w:cs="TAU-Marutham"/>
          <w:sz w:val="22"/>
          <w:szCs w:val="22"/>
          <w:lang w:val="ta-IN"/>
        </w:rPr>
        <w:t>01.01.202</w:t>
      </w:r>
      <w:r w:rsidRPr="00A84C6E">
        <w:rPr>
          <w:rFonts w:ascii="TAU-Marutham" w:eastAsia="Arial" w:hAnsi="TAU-Marutham" w:cs="TAU-Marutham"/>
          <w:sz w:val="22"/>
          <w:szCs w:val="22"/>
        </w:rPr>
        <w:t>2</w:t>
      </w:r>
      <w:r w:rsidRPr="00A84C6E">
        <w:rPr>
          <w:rFonts w:ascii="TAU-Marutham" w:eastAsia="Arial" w:hAnsi="TAU-Marutham" w:cs="TAU-Marutham"/>
          <w:sz w:val="22"/>
          <w:szCs w:val="22"/>
          <w:lang w:val="ta-IN"/>
        </w:rPr>
        <w:t xml:space="preserve"> நிலவரப்படியான அரசு</w:t>
      </w:r>
      <w:r>
        <w:rPr>
          <w:rFonts w:ascii="TAU-Marutham" w:eastAsia="Arial" w:hAnsi="TAU-Marutham" w:cs="TAU-Marutham"/>
          <w:sz w:val="22"/>
          <w:szCs w:val="22"/>
        </w:rPr>
        <w:t>/</w:t>
      </w:r>
      <w:proofErr w:type="spellStart"/>
      <w:r>
        <w:rPr>
          <w:rFonts w:ascii="TAU-Marutham" w:eastAsia="Arial" w:hAnsi="TAU-Marutham" w:cs="TAU-Marutham"/>
          <w:sz w:val="22"/>
          <w:szCs w:val="22"/>
        </w:rPr>
        <w:t>நகராட்சி</w:t>
      </w:r>
      <w:proofErr w:type="spellEnd"/>
      <w:r w:rsidRPr="00A84C6E">
        <w:rPr>
          <w:rFonts w:ascii="TAU-Marutham" w:eastAsia="Arial" w:hAnsi="TAU-Marutham" w:cs="TAU-Marutham"/>
          <w:sz w:val="22"/>
          <w:szCs w:val="22"/>
          <w:lang w:val="ta-IN"/>
        </w:rPr>
        <w:t xml:space="preserve"> மேல்நிலைப் பள்ளித் தலைமை ஆசிரியர் பதவி </w:t>
      </w:r>
      <w:r w:rsidR="00E508D6">
        <w:rPr>
          <w:rFonts w:ascii="TAU-Marutham" w:eastAsia="Arial" w:hAnsi="TAU-Marutham" w:cs="TAU-Marutham"/>
          <w:sz w:val="22"/>
          <w:szCs w:val="22"/>
          <w:lang w:val="ta-IN"/>
        </w:rPr>
        <w:t>உயர்வு</w:t>
      </w:r>
      <w:r w:rsidR="00E508D6">
        <w:rPr>
          <w:rFonts w:ascii="TAU-Marutham" w:eastAsia="Arial" w:hAnsi="TAU-Marutham" w:cs="TAU-Marutham"/>
          <w:sz w:val="22"/>
          <w:szCs w:val="22"/>
          <w:lang w:val="en-IN"/>
        </w:rPr>
        <w:t xml:space="preserve"> </w:t>
      </w:r>
      <w:proofErr w:type="spellStart"/>
      <w:r w:rsidR="00E508D6">
        <w:rPr>
          <w:rFonts w:ascii="TAU-Marutham" w:eastAsia="Arial" w:hAnsi="TAU-Marutham" w:cs="TAU-Marutham"/>
          <w:sz w:val="22"/>
          <w:szCs w:val="22"/>
          <w:lang w:val="en-IN"/>
        </w:rPr>
        <w:t>வழங்கப்பட்டது</w:t>
      </w:r>
      <w:proofErr w:type="spellEnd"/>
      <w:r w:rsidR="00E508D6">
        <w:rPr>
          <w:rFonts w:ascii="TAU-Marutham" w:eastAsia="Arial" w:hAnsi="TAU-Marutham" w:cs="TAU-Marutham"/>
          <w:sz w:val="22"/>
          <w:szCs w:val="22"/>
          <w:lang w:val="en-IN"/>
        </w:rPr>
        <w:t>.</w:t>
      </w:r>
      <w:proofErr w:type="gramEnd"/>
      <w:r w:rsidR="00E508D6">
        <w:rPr>
          <w:rFonts w:ascii="TAU-Marutham" w:eastAsia="Arial" w:hAnsi="TAU-Marutham" w:cs="TAU-Marutham"/>
          <w:sz w:val="22"/>
          <w:szCs w:val="22"/>
          <w:lang w:val="en-IN"/>
        </w:rPr>
        <w:t xml:space="preserve"> 31.05.2022 </w:t>
      </w:r>
      <w:proofErr w:type="spellStart"/>
      <w:r w:rsidR="00E508D6">
        <w:rPr>
          <w:rFonts w:ascii="TAU-Marutham" w:eastAsia="Arial" w:hAnsi="TAU-Marutham" w:cs="TAU-Marutham"/>
          <w:sz w:val="22"/>
          <w:szCs w:val="22"/>
          <w:lang w:val="en-IN"/>
        </w:rPr>
        <w:t>ல்</w:t>
      </w:r>
      <w:proofErr w:type="spellEnd"/>
      <w:r w:rsidR="00E508D6">
        <w:rPr>
          <w:rFonts w:ascii="TAU-Marutham" w:eastAsia="Arial" w:hAnsi="TAU-Marutham" w:cs="TAU-Marutham"/>
          <w:sz w:val="22"/>
          <w:szCs w:val="22"/>
          <w:lang w:val="en-IN"/>
        </w:rPr>
        <w:t xml:space="preserve"> </w:t>
      </w:r>
      <w:proofErr w:type="spellStart"/>
      <w:r w:rsidR="00E508D6">
        <w:rPr>
          <w:rFonts w:ascii="TAU-Marutham" w:eastAsia="Arial" w:hAnsi="TAU-Marutham" w:cs="TAU-Marutham"/>
          <w:sz w:val="22"/>
          <w:szCs w:val="22"/>
          <w:lang w:val="en-IN"/>
        </w:rPr>
        <w:t>ஏற்படும்</w:t>
      </w:r>
      <w:proofErr w:type="spellEnd"/>
      <w:r w:rsidR="00E508D6">
        <w:rPr>
          <w:rFonts w:ascii="TAU-Marutham" w:eastAsia="Arial" w:hAnsi="TAU-Marutham" w:cs="TAU-Marutham"/>
          <w:sz w:val="22"/>
          <w:szCs w:val="22"/>
          <w:lang w:val="en-IN"/>
        </w:rPr>
        <w:t xml:space="preserve"> </w:t>
      </w:r>
      <w:proofErr w:type="spellStart"/>
      <w:r w:rsidR="00E508D6">
        <w:rPr>
          <w:rFonts w:ascii="TAU-Marutham" w:eastAsia="Arial" w:hAnsi="TAU-Marutham" w:cs="TAU-Marutham"/>
          <w:sz w:val="22"/>
          <w:szCs w:val="22"/>
          <w:lang w:val="en-IN"/>
        </w:rPr>
        <w:t>காலிப்பணியிடங்களை</w:t>
      </w:r>
      <w:proofErr w:type="spellEnd"/>
      <w:r w:rsidR="00E508D6">
        <w:rPr>
          <w:rFonts w:ascii="TAU-Marutham" w:eastAsia="Arial" w:hAnsi="TAU-Marutham" w:cs="TAU-Marutham"/>
          <w:sz w:val="22"/>
          <w:szCs w:val="22"/>
          <w:lang w:val="en-IN"/>
        </w:rPr>
        <w:t xml:space="preserve"> </w:t>
      </w:r>
      <w:proofErr w:type="spellStart"/>
      <w:r w:rsidR="00E508D6">
        <w:rPr>
          <w:rFonts w:ascii="TAU-Marutham" w:eastAsia="Arial" w:hAnsi="TAU-Marutham" w:cs="TAU-Marutham"/>
          <w:sz w:val="22"/>
          <w:szCs w:val="22"/>
          <w:lang w:val="en-IN"/>
        </w:rPr>
        <w:t>நிரப்பிடும்</w:t>
      </w:r>
      <w:proofErr w:type="spellEnd"/>
      <w:r w:rsidR="00E508D6">
        <w:rPr>
          <w:rFonts w:ascii="TAU-Marutham" w:eastAsia="Arial" w:hAnsi="TAU-Marutham" w:cs="TAU-Marutham"/>
          <w:sz w:val="22"/>
          <w:szCs w:val="22"/>
          <w:lang w:val="en-IN"/>
        </w:rPr>
        <w:t xml:space="preserve"> </w:t>
      </w:r>
      <w:proofErr w:type="spellStart"/>
      <w:r w:rsidR="00E508D6">
        <w:rPr>
          <w:rFonts w:ascii="TAU-Marutham" w:eastAsia="Arial" w:hAnsi="TAU-Marutham" w:cs="TAU-Marutham"/>
          <w:sz w:val="22"/>
          <w:szCs w:val="22"/>
          <w:lang w:val="en-IN"/>
        </w:rPr>
        <w:t>பொருட்டு</w:t>
      </w:r>
      <w:proofErr w:type="spellEnd"/>
      <w:r w:rsidR="00E508D6">
        <w:rPr>
          <w:rFonts w:ascii="TAU-Marutham" w:eastAsia="Arial" w:hAnsi="TAU-Marutham" w:cs="TAU-Marutham"/>
          <w:sz w:val="22"/>
          <w:szCs w:val="22"/>
          <w:lang w:val="en-IN"/>
        </w:rPr>
        <w:t xml:space="preserve"> </w:t>
      </w:r>
      <w:proofErr w:type="spellStart"/>
      <w:r w:rsidR="00E508D6">
        <w:rPr>
          <w:rFonts w:ascii="TAU-Marutham" w:eastAsia="Arial" w:hAnsi="TAU-Marutham" w:cs="TAU-Marutham"/>
          <w:sz w:val="22"/>
          <w:szCs w:val="22"/>
          <w:lang w:val="en-IN"/>
        </w:rPr>
        <w:t>கூடுதல்</w:t>
      </w:r>
      <w:proofErr w:type="spellEnd"/>
      <w:r w:rsidRPr="00A84C6E">
        <w:rPr>
          <w:rFonts w:ascii="TAU-Marutham" w:eastAsia="Arial" w:hAnsi="TAU-Marutham" w:cs="TAU-Marutham"/>
          <w:sz w:val="22"/>
          <w:szCs w:val="22"/>
          <w:lang w:val="ta-IN"/>
        </w:rPr>
        <w:t xml:space="preserve"> தேர்ந்தோர் பட்டியல் </w:t>
      </w:r>
      <w:r w:rsidR="00E508D6">
        <w:rPr>
          <w:rFonts w:ascii="TAU-Marutham" w:eastAsia="Arial" w:hAnsi="TAU-Marutham" w:cs="TAU-Marutham"/>
          <w:sz w:val="22"/>
          <w:szCs w:val="22"/>
          <w:lang w:val="ta-IN"/>
        </w:rPr>
        <w:t>தயாரிக்க</w:t>
      </w:r>
      <w:r w:rsidR="00E508D6">
        <w:rPr>
          <w:rFonts w:ascii="TAU-Marutham" w:eastAsia="Arial" w:hAnsi="TAU-Marutham" w:cs="TAU-Marutham"/>
          <w:sz w:val="22"/>
          <w:szCs w:val="22"/>
          <w:lang w:val="en-IN"/>
        </w:rPr>
        <w:t xml:space="preserve"> </w:t>
      </w:r>
      <w:r w:rsidRPr="00A84C6E">
        <w:rPr>
          <w:rFonts w:ascii="TAU-Marutham" w:eastAsia="Arial" w:hAnsi="TAU-Marutham" w:cs="TAU-Marutham"/>
          <w:sz w:val="22"/>
          <w:szCs w:val="22"/>
          <w:lang w:val="ta-IN"/>
        </w:rPr>
        <w:t xml:space="preserve"> </w:t>
      </w:r>
      <w:r w:rsidRPr="00A84C6E">
        <w:rPr>
          <w:rFonts w:ascii="TAU-Marutham" w:eastAsia="Arial" w:hAnsi="TAU-Marutham" w:cs="TAU-Marutham"/>
          <w:b/>
          <w:sz w:val="22"/>
          <w:szCs w:val="22"/>
          <w:lang w:val="ta-IN"/>
        </w:rPr>
        <w:t xml:space="preserve"> 20</w:t>
      </w:r>
      <w:r w:rsidR="00EE6558">
        <w:rPr>
          <w:rFonts w:ascii="TAU-Marutham" w:eastAsia="Arial" w:hAnsi="TAU-Marutham" w:cs="TAU-Marutham"/>
          <w:b/>
          <w:sz w:val="22"/>
          <w:szCs w:val="22"/>
          <w:lang w:val="en-IN"/>
        </w:rPr>
        <w:t>15</w:t>
      </w:r>
      <w:r w:rsidRPr="00A84C6E">
        <w:rPr>
          <w:rFonts w:ascii="TAU-Marutham" w:eastAsia="Arial" w:hAnsi="TAU-Marutham" w:cs="TAU-Marutham"/>
          <w:b/>
          <w:sz w:val="22"/>
          <w:szCs w:val="22"/>
          <w:lang w:val="ta-IN"/>
        </w:rPr>
        <w:t>-201</w:t>
      </w:r>
      <w:r w:rsidR="00EE6558">
        <w:rPr>
          <w:rFonts w:ascii="TAU-Marutham" w:eastAsia="Arial" w:hAnsi="TAU-Marutham" w:cs="TAU-Marutham"/>
          <w:b/>
          <w:sz w:val="22"/>
          <w:szCs w:val="22"/>
        </w:rPr>
        <w:t xml:space="preserve">6  </w:t>
      </w:r>
      <w:r w:rsidRPr="00A84C6E">
        <w:rPr>
          <w:rFonts w:ascii="TAU-Marutham" w:eastAsia="Arial" w:hAnsi="TAU-Marutham" w:cs="TAU-Marutham"/>
          <w:b/>
          <w:sz w:val="22"/>
          <w:szCs w:val="22"/>
          <w:lang w:val="ta-IN"/>
        </w:rPr>
        <w:t>ம் ஆண்டு பணிவரன்முறை செய்யப்பட்ட அரசு உயர்நிலைப் பள்ளி</w:t>
      </w:r>
      <w:r w:rsidRPr="00A84C6E">
        <w:rPr>
          <w:rFonts w:ascii="TAU-Marutham" w:eastAsia="Arial" w:hAnsi="TAU-Marutham" w:cs="TAU-Marutham"/>
          <w:b/>
          <w:sz w:val="22"/>
          <w:szCs w:val="22"/>
        </w:rPr>
        <w:t xml:space="preserve"> </w:t>
      </w:r>
      <w:r w:rsidRPr="00A84C6E">
        <w:rPr>
          <w:rFonts w:ascii="TAU-Marutham" w:eastAsia="Arial" w:hAnsi="TAU-Marutham" w:cs="TAU-Marutham"/>
          <w:b/>
          <w:sz w:val="22"/>
          <w:szCs w:val="22"/>
          <w:lang w:val="ta-IN"/>
        </w:rPr>
        <w:t xml:space="preserve"> தலைமையாசிரியர்களில் </w:t>
      </w:r>
      <w:r w:rsidRPr="00A84C6E">
        <w:rPr>
          <w:rFonts w:ascii="TAU-Marutham" w:eastAsia="Arial" w:hAnsi="TAU-Marutham" w:cs="TAU-Marutham"/>
          <w:sz w:val="22"/>
          <w:szCs w:val="22"/>
          <w:lang w:val="ta-IN"/>
        </w:rPr>
        <w:t xml:space="preserve"> மேல்நிலைப்பள்ளித் தலைமை ஆசிரியர் பதவி உயர்வு பெற்றவர்களை தவிர மீதமுள்ள </w:t>
      </w:r>
      <w:proofErr w:type="spellStart"/>
      <w:r w:rsidR="000D5940">
        <w:rPr>
          <w:rFonts w:ascii="TAU-Marutham" w:eastAsia="Arial" w:hAnsi="TAU-Marutham" w:cs="TAU-Marutham"/>
          <w:sz w:val="22"/>
          <w:szCs w:val="22"/>
          <w:lang w:val="en-IN"/>
        </w:rPr>
        <w:t>தகுதிவாய்ந்த</w:t>
      </w:r>
      <w:proofErr w:type="spellEnd"/>
      <w:r w:rsidR="000D5940">
        <w:rPr>
          <w:rFonts w:ascii="TAU-Marutham" w:eastAsia="Arial" w:hAnsi="TAU-Marutham" w:cs="TAU-Marutham"/>
          <w:sz w:val="22"/>
          <w:szCs w:val="22"/>
          <w:lang w:val="en-IN"/>
        </w:rPr>
        <w:t xml:space="preserve"> </w:t>
      </w:r>
      <w:proofErr w:type="spellStart"/>
      <w:r w:rsidR="000D5940">
        <w:rPr>
          <w:rFonts w:ascii="TAU-Marutham" w:eastAsia="Arial" w:hAnsi="TAU-Marutham" w:cs="TAU-Marutham"/>
          <w:sz w:val="22"/>
          <w:szCs w:val="22"/>
          <w:lang w:val="en-IN"/>
        </w:rPr>
        <w:t>அரசு</w:t>
      </w:r>
      <w:proofErr w:type="spellEnd"/>
      <w:r w:rsidRPr="00A84C6E">
        <w:rPr>
          <w:rFonts w:ascii="TAU-Marutham" w:eastAsia="Arial" w:hAnsi="TAU-Marutham" w:cs="TAU-Marutham"/>
          <w:sz w:val="22"/>
          <w:szCs w:val="22"/>
          <w:lang w:val="ta-IN"/>
        </w:rPr>
        <w:t xml:space="preserve">உயர்நிலைப்பள்ளித் தலைமை </w:t>
      </w:r>
      <w:r w:rsidR="000D5940">
        <w:rPr>
          <w:rFonts w:ascii="TAU-Marutham" w:eastAsia="Arial" w:hAnsi="TAU-Marutham" w:cs="TAU-Marutham"/>
          <w:sz w:val="22"/>
          <w:szCs w:val="22"/>
          <w:lang w:val="ta-IN"/>
        </w:rPr>
        <w:t>ஆசிரியர்க</w:t>
      </w:r>
      <w:proofErr w:type="spellStart"/>
      <w:r w:rsidR="000D5940">
        <w:rPr>
          <w:rFonts w:ascii="TAU-Marutham" w:eastAsia="Arial" w:hAnsi="TAU-Marutham" w:cs="TAU-Marutham"/>
          <w:sz w:val="22"/>
          <w:szCs w:val="22"/>
          <w:lang w:val="en-IN"/>
        </w:rPr>
        <w:t>ளின்</w:t>
      </w:r>
      <w:proofErr w:type="spellEnd"/>
      <w:r w:rsidR="000D5940">
        <w:rPr>
          <w:rFonts w:ascii="TAU-Marutham" w:eastAsia="Arial" w:hAnsi="TAU-Marutham" w:cs="TAU-Marutham"/>
          <w:sz w:val="22"/>
          <w:szCs w:val="22"/>
          <w:lang w:val="en-IN"/>
        </w:rPr>
        <w:t xml:space="preserve"> </w:t>
      </w:r>
      <w:proofErr w:type="spellStart"/>
      <w:r w:rsidR="000D5940">
        <w:rPr>
          <w:rFonts w:ascii="TAU-Marutham" w:eastAsia="Arial" w:hAnsi="TAU-Marutham" w:cs="TAU-Marutham"/>
          <w:sz w:val="22"/>
          <w:szCs w:val="22"/>
          <w:lang w:val="en-IN"/>
        </w:rPr>
        <w:t>விவரங்கள்</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மற்றும்</w:t>
      </w:r>
      <w:proofErr w:type="spellEnd"/>
      <w:r w:rsidR="003706CA">
        <w:rPr>
          <w:rFonts w:ascii="TAU-Marutham" w:eastAsia="Arial" w:hAnsi="TAU-Marutham" w:cs="TAU-Marutham"/>
          <w:sz w:val="22"/>
          <w:szCs w:val="22"/>
          <w:lang w:val="en-IN"/>
        </w:rPr>
        <w:t xml:space="preserve"> 01,01,2018 </w:t>
      </w:r>
      <w:proofErr w:type="spellStart"/>
      <w:r w:rsidR="003706CA">
        <w:rPr>
          <w:rFonts w:ascii="TAU-Marutham" w:eastAsia="Arial" w:hAnsi="TAU-Marutham" w:cs="TAU-Marutham"/>
          <w:sz w:val="22"/>
          <w:szCs w:val="22"/>
          <w:lang w:val="en-IN"/>
        </w:rPr>
        <w:t>நிலவரப்படி</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அரசு</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உயர்நிலைப்பள்ளித்</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தலைமை</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ஆசிரியர்களாக</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பதவி</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உயர்வு</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பெற்றவர்களில்</w:t>
      </w:r>
      <w:proofErr w:type="spellEnd"/>
      <w:r w:rsidR="003706CA" w:rsidRP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பணிவரன்முறை</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எண்</w:t>
      </w:r>
      <w:proofErr w:type="spellEnd"/>
      <w:r w:rsidR="003706CA">
        <w:rPr>
          <w:rFonts w:ascii="TAU-Marutham" w:eastAsia="Arial" w:hAnsi="TAU-Marutham" w:cs="TAU-Marutham"/>
          <w:sz w:val="22"/>
          <w:szCs w:val="22"/>
          <w:lang w:val="en-IN"/>
        </w:rPr>
        <w:t xml:space="preserve">  13628 </w:t>
      </w:r>
      <w:proofErr w:type="spellStart"/>
      <w:r w:rsidR="003706CA">
        <w:rPr>
          <w:rFonts w:ascii="TAU-Marutham" w:eastAsia="Arial" w:hAnsi="TAU-Marutham" w:cs="TAU-Marutham"/>
          <w:sz w:val="22"/>
          <w:szCs w:val="22"/>
          <w:lang w:val="en-IN"/>
        </w:rPr>
        <w:t>வரையுள்ள</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அரசு</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உயர்நிலைப்பள்ளித்</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தலைமை</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ஆசிரியர்களின்</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விவரங்களை</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கீழ்க்கண்ட</w:t>
      </w:r>
      <w:proofErr w:type="spellEnd"/>
      <w:r w:rsidR="003706CA">
        <w:rPr>
          <w:rFonts w:ascii="TAU-Marutham" w:eastAsia="Arial" w:hAnsi="TAU-Marutham" w:cs="TAU-Marutham"/>
          <w:sz w:val="22"/>
          <w:szCs w:val="22"/>
          <w:lang w:val="en-IN"/>
        </w:rPr>
        <w:t xml:space="preserve"> </w:t>
      </w:r>
      <w:proofErr w:type="spellStart"/>
      <w:r w:rsidR="003706CA">
        <w:rPr>
          <w:rFonts w:ascii="TAU-Marutham" w:eastAsia="Arial" w:hAnsi="TAU-Marutham" w:cs="TAU-Marutham"/>
          <w:sz w:val="22"/>
          <w:szCs w:val="22"/>
          <w:lang w:val="en-IN"/>
        </w:rPr>
        <w:t>நிபந்தனைகளுக்குட்பட்டு</w:t>
      </w:r>
      <w:proofErr w:type="spellEnd"/>
      <w:r w:rsidR="003706CA">
        <w:rPr>
          <w:rFonts w:ascii="TAU-Marutham" w:eastAsia="Arial" w:hAnsi="TAU-Marutham" w:cs="TAU-Marutham"/>
          <w:sz w:val="22"/>
          <w:szCs w:val="22"/>
          <w:lang w:val="en-IN"/>
        </w:rPr>
        <w:t xml:space="preserve"> </w:t>
      </w:r>
      <w:r w:rsidR="00127F7A">
        <w:rPr>
          <w:rFonts w:ascii="TAU-Marutham" w:eastAsia="Arial" w:hAnsi="TAU-Marutham" w:cs="TAU-Marutham"/>
          <w:sz w:val="22"/>
          <w:szCs w:val="22"/>
          <w:lang w:val="en-IN"/>
        </w:rPr>
        <w:t xml:space="preserve">23.05,.2022 </w:t>
      </w:r>
      <w:proofErr w:type="spellStart"/>
      <w:r w:rsidR="00127F7A">
        <w:rPr>
          <w:rFonts w:ascii="TAU-Marutham" w:eastAsia="Arial" w:hAnsi="TAU-Marutham" w:cs="TAU-Marutham"/>
          <w:sz w:val="22"/>
          <w:szCs w:val="22"/>
          <w:lang w:val="en-IN"/>
        </w:rPr>
        <w:t>க்குள்</w:t>
      </w:r>
      <w:proofErr w:type="spellEnd"/>
      <w:r w:rsidR="00127F7A">
        <w:rPr>
          <w:rFonts w:ascii="TAU-Marutham" w:eastAsia="Arial" w:hAnsi="TAU-Marutham" w:cs="TAU-Marutham"/>
          <w:sz w:val="22"/>
          <w:szCs w:val="22"/>
          <w:lang w:val="en-IN"/>
        </w:rPr>
        <w:t xml:space="preserve"> </w:t>
      </w:r>
    </w:p>
    <w:p w:rsidR="00127F7A" w:rsidRDefault="00127F7A" w:rsidP="00C76F21">
      <w:pPr>
        <w:spacing w:line="276" w:lineRule="auto"/>
        <w:jc w:val="both"/>
        <w:rPr>
          <w:rFonts w:ascii="TAU-Marutham" w:eastAsia="Arial" w:hAnsi="TAU-Marutham" w:cs="TAU-Marutham"/>
          <w:sz w:val="22"/>
          <w:szCs w:val="22"/>
          <w:lang w:val="en-IN"/>
        </w:rPr>
      </w:pPr>
      <w:proofErr w:type="spellStart"/>
      <w:r>
        <w:rPr>
          <w:rFonts w:ascii="TAU-Marutham" w:eastAsia="Arial" w:hAnsi="TAU-Marutham" w:cs="TAU-Marutham"/>
          <w:sz w:val="22"/>
          <w:szCs w:val="22"/>
          <w:lang w:val="en-IN"/>
        </w:rPr>
        <w:t>டபிள்யு</w:t>
      </w:r>
      <w:proofErr w:type="spellEnd"/>
      <w:r>
        <w:rPr>
          <w:rFonts w:ascii="TAU-Marutham" w:eastAsia="Arial" w:hAnsi="TAU-Marutham" w:cs="TAU-Marutham"/>
          <w:sz w:val="22"/>
          <w:szCs w:val="22"/>
          <w:lang w:val="en-IN"/>
        </w:rPr>
        <w:t xml:space="preserve"> </w:t>
      </w:r>
      <w:proofErr w:type="gramStart"/>
      <w:r>
        <w:rPr>
          <w:rFonts w:ascii="TAU-Marutham" w:eastAsia="Arial" w:hAnsi="TAU-Marutham" w:cs="TAU-Marutham"/>
          <w:sz w:val="22"/>
          <w:szCs w:val="22"/>
          <w:lang w:val="en-IN"/>
        </w:rPr>
        <w:t xml:space="preserve">1  </w:t>
      </w:r>
      <w:proofErr w:type="spellStart"/>
      <w:r>
        <w:rPr>
          <w:rFonts w:ascii="TAU-Marutham" w:eastAsia="Arial" w:hAnsi="TAU-Marutham" w:cs="TAU-Marutham"/>
          <w:sz w:val="22"/>
          <w:szCs w:val="22"/>
          <w:lang w:val="en-IN"/>
        </w:rPr>
        <w:t>ப</w:t>
      </w:r>
      <w:proofErr w:type="gramEnd"/>
      <w:r>
        <w:rPr>
          <w:rFonts w:ascii="TAU-Marutham" w:eastAsia="Arial" w:hAnsi="TAU-Marutham" w:cs="TAU-Marutham"/>
          <w:sz w:val="22"/>
          <w:szCs w:val="22"/>
          <w:lang w:val="en-IN"/>
        </w:rPr>
        <w:t>ிரிவிற்கு</w:t>
      </w:r>
      <w:proofErr w:type="spellEnd"/>
      <w:r>
        <w:rPr>
          <w:rFonts w:ascii="TAU-Marutham" w:eastAsia="Arial" w:hAnsi="TAU-Marutham" w:cs="TAU-Marutham"/>
          <w:sz w:val="22"/>
          <w:szCs w:val="22"/>
          <w:lang w:val="en-IN"/>
        </w:rPr>
        <w:t xml:space="preserve"> </w:t>
      </w:r>
      <w:proofErr w:type="spellStart"/>
      <w:r>
        <w:rPr>
          <w:rFonts w:ascii="TAU-Marutham" w:eastAsia="Arial" w:hAnsi="TAU-Marutham" w:cs="TAU-Marutham"/>
          <w:sz w:val="22"/>
          <w:szCs w:val="22"/>
          <w:lang w:val="en-IN"/>
        </w:rPr>
        <w:t>மின்னஞ்சலில்</w:t>
      </w:r>
      <w:proofErr w:type="spellEnd"/>
      <w:r>
        <w:rPr>
          <w:rFonts w:ascii="TAU-Marutham" w:eastAsia="Arial" w:hAnsi="TAU-Marutham" w:cs="TAU-Marutham"/>
          <w:sz w:val="22"/>
          <w:szCs w:val="22"/>
          <w:lang w:val="en-IN"/>
        </w:rPr>
        <w:t xml:space="preserve"> (w1dset</w:t>
      </w:r>
      <w:r>
        <w:rPr>
          <w:rFonts w:ascii="TAU-Marutham" w:eastAsia="Arial" w:hAnsi="TAU-Marutham" w:cs="TAU-Marutham"/>
          <w:sz w:val="22"/>
          <w:szCs w:val="22"/>
          <w:lang w:val="en-IN"/>
        </w:rPr>
        <w:tab/>
      </w:r>
      <w:hyperlink r:id="rId6" w:history="1">
        <w:r w:rsidRPr="00D01765">
          <w:rPr>
            <w:rStyle w:val="Hyperlink"/>
            <w:rFonts w:ascii="TAU-Marutham" w:eastAsia="Arial" w:hAnsi="TAU-Marutham" w:cs="TAU-Marutham"/>
            <w:sz w:val="22"/>
            <w:szCs w:val="22"/>
            <w:lang w:val="en-IN"/>
          </w:rPr>
          <w:t>n@gmail.com</w:t>
        </w:r>
      </w:hyperlink>
      <w:r>
        <w:rPr>
          <w:rFonts w:ascii="TAU-Marutham" w:eastAsia="Arial" w:hAnsi="TAU-Marutham" w:cs="TAU-Marutham"/>
          <w:sz w:val="22"/>
          <w:szCs w:val="22"/>
          <w:lang w:val="en-IN"/>
        </w:rPr>
        <w:t xml:space="preserve">) </w:t>
      </w:r>
      <w:proofErr w:type="spellStart"/>
      <w:r>
        <w:rPr>
          <w:rFonts w:ascii="TAU-Marutham" w:eastAsia="Arial" w:hAnsi="TAU-Marutham" w:cs="TAU-Marutham"/>
          <w:sz w:val="22"/>
          <w:szCs w:val="22"/>
          <w:lang w:val="en-IN"/>
        </w:rPr>
        <w:t>அனுப்புமாறு</w:t>
      </w:r>
      <w:proofErr w:type="spellEnd"/>
      <w:r>
        <w:rPr>
          <w:rFonts w:ascii="TAU-Marutham" w:eastAsia="Arial" w:hAnsi="TAU-Marutham" w:cs="TAU-Marutham"/>
          <w:sz w:val="22"/>
          <w:szCs w:val="22"/>
          <w:lang w:val="en-IN"/>
        </w:rPr>
        <w:t xml:space="preserve"> </w:t>
      </w:r>
      <w:proofErr w:type="spellStart"/>
      <w:r>
        <w:rPr>
          <w:rFonts w:ascii="TAU-Marutham" w:eastAsia="Arial" w:hAnsi="TAU-Marutham" w:cs="TAU-Marutham"/>
          <w:sz w:val="22"/>
          <w:szCs w:val="22"/>
          <w:lang w:val="en-IN"/>
        </w:rPr>
        <w:t>அனைத்து</w:t>
      </w:r>
      <w:proofErr w:type="spellEnd"/>
      <w:r>
        <w:rPr>
          <w:rFonts w:ascii="TAU-Marutham" w:eastAsia="Arial" w:hAnsi="TAU-Marutham" w:cs="TAU-Marutham"/>
          <w:sz w:val="22"/>
          <w:szCs w:val="22"/>
          <w:lang w:val="en-IN"/>
        </w:rPr>
        <w:t xml:space="preserve"> </w:t>
      </w:r>
      <w:proofErr w:type="spellStart"/>
      <w:r>
        <w:rPr>
          <w:rFonts w:ascii="TAU-Marutham" w:eastAsia="Arial" w:hAnsi="TAU-Marutham" w:cs="TAU-Marutham"/>
          <w:sz w:val="22"/>
          <w:szCs w:val="22"/>
          <w:lang w:val="en-IN"/>
        </w:rPr>
        <w:t>முதன்மைக்</w:t>
      </w:r>
      <w:proofErr w:type="spellEnd"/>
      <w:r>
        <w:rPr>
          <w:rFonts w:ascii="TAU-Marutham" w:eastAsia="Arial" w:hAnsi="TAU-Marutham" w:cs="TAU-Marutham"/>
          <w:sz w:val="22"/>
          <w:szCs w:val="22"/>
          <w:lang w:val="en-IN"/>
        </w:rPr>
        <w:t xml:space="preserve"> </w:t>
      </w:r>
      <w:proofErr w:type="spellStart"/>
      <w:r>
        <w:rPr>
          <w:rFonts w:ascii="TAU-Marutham" w:eastAsia="Arial" w:hAnsi="TAU-Marutham" w:cs="TAU-Marutham"/>
          <w:sz w:val="22"/>
          <w:szCs w:val="22"/>
          <w:lang w:val="en-IN"/>
        </w:rPr>
        <w:t>கல்வி</w:t>
      </w:r>
      <w:proofErr w:type="spellEnd"/>
      <w:r>
        <w:rPr>
          <w:rFonts w:ascii="TAU-Marutham" w:eastAsia="Arial" w:hAnsi="TAU-Marutham" w:cs="TAU-Marutham"/>
          <w:sz w:val="22"/>
          <w:szCs w:val="22"/>
          <w:lang w:val="en-IN"/>
        </w:rPr>
        <w:t xml:space="preserve"> </w:t>
      </w:r>
      <w:proofErr w:type="spellStart"/>
      <w:r>
        <w:rPr>
          <w:rFonts w:ascii="TAU-Marutham" w:eastAsia="Arial" w:hAnsi="TAU-Marutham" w:cs="TAU-Marutham"/>
          <w:sz w:val="22"/>
          <w:szCs w:val="22"/>
          <w:lang w:val="en-IN"/>
        </w:rPr>
        <w:t>அலுவலர்களுக்கும்</w:t>
      </w:r>
      <w:proofErr w:type="spellEnd"/>
      <w:r>
        <w:rPr>
          <w:rFonts w:ascii="TAU-Marutham" w:eastAsia="Arial" w:hAnsi="TAU-Marutham" w:cs="TAU-Marutham"/>
          <w:sz w:val="22"/>
          <w:szCs w:val="22"/>
          <w:lang w:val="en-IN"/>
        </w:rPr>
        <w:t xml:space="preserve"> </w:t>
      </w:r>
      <w:proofErr w:type="spellStart"/>
      <w:r>
        <w:rPr>
          <w:rFonts w:ascii="TAU-Marutham" w:eastAsia="Arial" w:hAnsi="TAU-Marutham" w:cs="TAU-Marutham"/>
          <w:sz w:val="22"/>
          <w:szCs w:val="22"/>
          <w:lang w:val="en-IN"/>
        </w:rPr>
        <w:t>தெரிவிக்கப்படுகிறது</w:t>
      </w:r>
      <w:proofErr w:type="spellEnd"/>
      <w:r>
        <w:rPr>
          <w:rFonts w:ascii="TAU-Marutham" w:eastAsia="Arial" w:hAnsi="TAU-Marutham" w:cs="TAU-Marutham"/>
          <w:sz w:val="22"/>
          <w:szCs w:val="22"/>
          <w:lang w:val="en-IN"/>
        </w:rPr>
        <w:t>.</w:t>
      </w:r>
    </w:p>
    <w:p w:rsidR="00127F7A" w:rsidRPr="003706CA" w:rsidRDefault="00127F7A" w:rsidP="00C76F21">
      <w:pPr>
        <w:spacing w:line="276" w:lineRule="auto"/>
        <w:jc w:val="both"/>
        <w:rPr>
          <w:rFonts w:ascii="TAU-Marutham" w:hAnsi="TAU-Marutham" w:cs="TAU-Marutham"/>
          <w:sz w:val="22"/>
          <w:szCs w:val="22"/>
          <w:lang w:val="en-IN"/>
        </w:rPr>
      </w:pPr>
    </w:p>
    <w:p w:rsidR="00C76F21" w:rsidRPr="00127F7A" w:rsidRDefault="00C76F21" w:rsidP="00127F7A">
      <w:pPr>
        <w:spacing w:line="276" w:lineRule="auto"/>
        <w:ind w:firstLine="720"/>
        <w:jc w:val="both"/>
        <w:rPr>
          <w:rFonts w:ascii="TAU-Marutham" w:eastAsia="Arial" w:hAnsi="TAU-Marutham" w:cs="TAU-Marutham"/>
          <w:sz w:val="22"/>
          <w:szCs w:val="22"/>
        </w:rPr>
      </w:pPr>
      <w:proofErr w:type="spellStart"/>
      <w:r w:rsidRPr="00A84C6E">
        <w:rPr>
          <w:rFonts w:ascii="TAU-Marutham" w:eastAsia="Arial" w:hAnsi="TAU-Marutham" w:cs="TAU-Marutham"/>
          <w:sz w:val="22"/>
          <w:szCs w:val="22"/>
        </w:rPr>
        <w:t>அரசு</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மேல்நிலைப்பள்ளித்</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தலைமை</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ஆசிரியர்</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பதவி</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உயர்விற்க</w:t>
      </w:r>
      <w:proofErr w:type="gramStart"/>
      <w:r w:rsidRPr="00A84C6E">
        <w:rPr>
          <w:rFonts w:ascii="TAU-Marutham" w:eastAsia="Arial" w:hAnsi="TAU-Marutham" w:cs="TAU-Marutham"/>
          <w:sz w:val="22"/>
          <w:szCs w:val="22"/>
        </w:rPr>
        <w:t>ு</w:t>
      </w:r>
      <w:proofErr w:type="spellEnd"/>
      <w:r w:rsidR="00560285">
        <w:rPr>
          <w:rFonts w:ascii="TAU-Marutham" w:eastAsia="Arial" w:hAnsi="TAU-Marutham" w:cs="TAU-Marutham"/>
          <w:sz w:val="22"/>
          <w:szCs w:val="22"/>
        </w:rPr>
        <w:t xml:space="preserve">  Tamil</w:t>
      </w:r>
      <w:proofErr w:type="gramEnd"/>
      <w:r w:rsidR="00560285">
        <w:rPr>
          <w:rFonts w:ascii="TAU-Marutham" w:eastAsia="Arial" w:hAnsi="TAU-Marutham" w:cs="TAU-Marutham"/>
          <w:sz w:val="22"/>
          <w:szCs w:val="22"/>
        </w:rPr>
        <w:t xml:space="preserve"> </w:t>
      </w:r>
      <w:r w:rsidR="00560285">
        <w:rPr>
          <w:rFonts w:ascii="TAU-Marutham" w:eastAsia="Arial" w:hAnsi="TAU-Marutham" w:cs="TAU-Marutham"/>
          <w:sz w:val="22"/>
          <w:szCs w:val="22"/>
          <w:lang w:val="en-IN"/>
        </w:rPr>
        <w:t>N</w:t>
      </w:r>
      <w:proofErr w:type="spellStart"/>
      <w:r w:rsidRPr="00A84C6E">
        <w:rPr>
          <w:rFonts w:ascii="TAU-Marutham" w:eastAsia="Arial" w:hAnsi="TAU-Marutham" w:cs="TAU-Marutham"/>
          <w:sz w:val="22"/>
          <w:szCs w:val="22"/>
        </w:rPr>
        <w:t>adu</w:t>
      </w:r>
      <w:proofErr w:type="spellEnd"/>
      <w:r w:rsidRPr="00A84C6E">
        <w:rPr>
          <w:rFonts w:ascii="TAU-Marutham" w:eastAsia="Arial" w:hAnsi="TAU-Marutham" w:cs="TAU-Marutham"/>
          <w:sz w:val="22"/>
          <w:szCs w:val="22"/>
        </w:rPr>
        <w:t xml:space="preserve"> Government Gazette Part III section 1(b) date 30.01.2020  </w:t>
      </w:r>
      <w:proofErr w:type="spellStart"/>
      <w:r w:rsidRPr="00A84C6E">
        <w:rPr>
          <w:rFonts w:ascii="TAU-Marutham" w:eastAsia="Arial" w:hAnsi="TAU-Marutham" w:cs="TAU-Marutham"/>
          <w:sz w:val="22"/>
          <w:szCs w:val="22"/>
        </w:rPr>
        <w:t>ல்</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அரசாணை</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நிலை</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எண்</w:t>
      </w:r>
      <w:proofErr w:type="spellEnd"/>
      <w:r w:rsidRPr="00A84C6E">
        <w:rPr>
          <w:rFonts w:ascii="TAU-Marutham" w:eastAsia="Arial" w:hAnsi="TAU-Marutham" w:cs="TAU-Marutham"/>
          <w:sz w:val="22"/>
          <w:szCs w:val="22"/>
        </w:rPr>
        <w:t xml:space="preserve">. 14 </w:t>
      </w:r>
      <w:proofErr w:type="spellStart"/>
      <w:r w:rsidRPr="00A84C6E">
        <w:rPr>
          <w:rFonts w:ascii="TAU-Marutham" w:eastAsia="Arial" w:hAnsi="TAU-Marutham" w:cs="TAU-Marutham"/>
          <w:sz w:val="22"/>
          <w:szCs w:val="22"/>
        </w:rPr>
        <w:t>பள்ளிக்கல்வி</w:t>
      </w:r>
      <w:proofErr w:type="spellEnd"/>
      <w:r w:rsidRPr="00A84C6E">
        <w:rPr>
          <w:rFonts w:ascii="TAU-Marutham" w:eastAsia="Arial" w:hAnsi="TAU-Marutham" w:cs="TAU-Marutham"/>
          <w:sz w:val="22"/>
          <w:szCs w:val="22"/>
        </w:rPr>
        <w:t xml:space="preserve"> (</w:t>
      </w:r>
      <w:proofErr w:type="gramStart"/>
      <w:r w:rsidRPr="00A84C6E">
        <w:rPr>
          <w:rFonts w:ascii="TAU-Marutham" w:eastAsia="Arial" w:hAnsi="TAU-Marutham" w:cs="TAU-Marutham"/>
          <w:sz w:val="22"/>
          <w:szCs w:val="22"/>
        </w:rPr>
        <w:t>பக2(</w:t>
      </w:r>
      <w:proofErr w:type="gramEnd"/>
      <w:r w:rsidRPr="00A84C6E">
        <w:rPr>
          <w:rFonts w:ascii="TAU-Marutham" w:eastAsia="Arial" w:hAnsi="TAU-Marutham" w:cs="TAU-Marutham"/>
          <w:sz w:val="22"/>
          <w:szCs w:val="22"/>
        </w:rPr>
        <w:t xml:space="preserve">1)) </w:t>
      </w:r>
      <w:proofErr w:type="spellStart"/>
      <w:r w:rsidRPr="00A84C6E">
        <w:rPr>
          <w:rFonts w:ascii="TAU-Marutham" w:eastAsia="Arial" w:hAnsi="TAU-Marutham" w:cs="TAU-Marutham"/>
          <w:sz w:val="22"/>
          <w:szCs w:val="22"/>
        </w:rPr>
        <w:t>நாள்</w:t>
      </w:r>
      <w:proofErr w:type="spellEnd"/>
      <w:r w:rsidRPr="00A84C6E">
        <w:rPr>
          <w:rFonts w:ascii="TAU-Marutham" w:eastAsia="Arial" w:hAnsi="TAU-Marutham" w:cs="TAU-Marutham"/>
          <w:sz w:val="22"/>
          <w:szCs w:val="22"/>
        </w:rPr>
        <w:t xml:space="preserve">. </w:t>
      </w:r>
      <w:proofErr w:type="gramStart"/>
      <w:r w:rsidRPr="00A84C6E">
        <w:rPr>
          <w:rFonts w:ascii="TAU-Marutham" w:eastAsia="Arial" w:hAnsi="TAU-Marutham" w:cs="TAU-Marutham"/>
          <w:sz w:val="22"/>
          <w:szCs w:val="22"/>
        </w:rPr>
        <w:t xml:space="preserve">30.01.2020 </w:t>
      </w:r>
      <w:proofErr w:type="spellStart"/>
      <w:r w:rsidRPr="00A84C6E">
        <w:rPr>
          <w:rFonts w:ascii="TAU-Marutham" w:eastAsia="Arial" w:hAnsi="TAU-Marutham" w:cs="TAU-Marutham"/>
          <w:sz w:val="22"/>
          <w:szCs w:val="22"/>
        </w:rPr>
        <w:t>ல்</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தெரிவித்துள்ளவாறு</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கீழ்க்கண்ட</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துறைத்தேர்வுகள்</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தேர்ச்சி</w:t>
      </w:r>
      <w:proofErr w:type="spellEnd"/>
      <w:r w:rsidRPr="00A84C6E">
        <w:rPr>
          <w:rFonts w:ascii="TAU-Marutham" w:eastAsia="Arial" w:hAnsi="TAU-Marutham" w:cs="TAU-Marutham"/>
          <w:sz w:val="22"/>
          <w:szCs w:val="22"/>
        </w:rPr>
        <w:t xml:space="preserve"> </w:t>
      </w:r>
      <w:proofErr w:type="spellStart"/>
      <w:r w:rsidRPr="00A84C6E">
        <w:rPr>
          <w:rFonts w:ascii="TAU-Marutham" w:eastAsia="Arial" w:hAnsi="TAU-Marutham" w:cs="TAU-Marutham"/>
          <w:sz w:val="22"/>
          <w:szCs w:val="22"/>
        </w:rPr>
        <w:t>பெற்றிருக்கவேண்டும்</w:t>
      </w:r>
      <w:proofErr w:type="spellEnd"/>
      <w:r w:rsidR="00127F7A">
        <w:rPr>
          <w:rFonts w:ascii="TAU-Marutham" w:eastAsia="Arial" w:hAnsi="TAU-Marutham" w:cs="TAU-Marutham"/>
          <w:sz w:val="22"/>
          <w:szCs w:val="22"/>
        </w:rPr>
        <w:t>.</w:t>
      </w:r>
      <w:proofErr w:type="gramEnd"/>
    </w:p>
    <w:p w:rsidR="009F1821" w:rsidRDefault="009F1821" w:rsidP="00C76F21">
      <w:pPr>
        <w:spacing w:line="276" w:lineRule="auto"/>
        <w:ind w:firstLine="720"/>
        <w:jc w:val="both"/>
        <w:rPr>
          <w:rFonts w:ascii="TAU-Marutham" w:eastAsia="Arial" w:hAnsi="TAU-Marutham" w:cs="TAU-Marutham"/>
          <w:sz w:val="22"/>
          <w:szCs w:val="22"/>
          <w:lang w:val="en-IN"/>
        </w:rPr>
      </w:pPr>
    </w:p>
    <w:p w:rsidR="009F1821" w:rsidRDefault="009F1821" w:rsidP="00C76F21">
      <w:pPr>
        <w:spacing w:line="276" w:lineRule="auto"/>
        <w:ind w:firstLine="720"/>
        <w:jc w:val="both"/>
        <w:rPr>
          <w:rFonts w:ascii="TAU-Marutham" w:eastAsia="Arial" w:hAnsi="TAU-Marutham" w:cs="TAU-Marutham"/>
          <w:sz w:val="22"/>
          <w:szCs w:val="22"/>
          <w:lang w:val="en-IN"/>
        </w:rPr>
      </w:pPr>
    </w:p>
    <w:p w:rsidR="00C76F21" w:rsidRPr="00A84C6E" w:rsidRDefault="00C76F21" w:rsidP="00C76F21">
      <w:pPr>
        <w:spacing w:line="276" w:lineRule="auto"/>
        <w:ind w:firstLine="720"/>
        <w:jc w:val="both"/>
        <w:rPr>
          <w:rFonts w:ascii="TAU-Marutham" w:hAnsi="TAU-Marutham" w:cs="TAU-Marutham"/>
          <w:sz w:val="22"/>
          <w:szCs w:val="22"/>
        </w:rPr>
      </w:pPr>
      <w:r w:rsidRPr="00A84C6E">
        <w:rPr>
          <w:rFonts w:ascii="TAU-Marutham" w:eastAsia="Arial" w:hAnsi="TAU-Marutham" w:cs="TAU-Marutham"/>
          <w:sz w:val="22"/>
          <w:szCs w:val="22"/>
          <w:lang w:val="ta-IN"/>
        </w:rPr>
        <w:lastRenderedPageBreak/>
        <w:t>1.</w:t>
      </w:r>
      <w:r w:rsidRPr="00A84C6E">
        <w:rPr>
          <w:rFonts w:ascii="TAU-Marutham" w:hAnsi="TAU-Marutham" w:cs="TAU-Marutham"/>
          <w:sz w:val="22"/>
          <w:szCs w:val="22"/>
        </w:rPr>
        <w:tab/>
        <w:t xml:space="preserve">Tamil Nadu Government </w:t>
      </w:r>
      <w:proofErr w:type="gramStart"/>
      <w:r w:rsidRPr="00A84C6E">
        <w:rPr>
          <w:rFonts w:ascii="TAU-Marutham" w:hAnsi="TAU-Marutham" w:cs="TAU-Marutham"/>
          <w:sz w:val="22"/>
          <w:szCs w:val="22"/>
        </w:rPr>
        <w:t>Office  Manual</w:t>
      </w:r>
      <w:proofErr w:type="gramEnd"/>
      <w:r w:rsidRPr="00A84C6E">
        <w:rPr>
          <w:rFonts w:ascii="TAU-Marutham" w:hAnsi="TAU-Marutham" w:cs="TAU-Marutham"/>
          <w:sz w:val="22"/>
          <w:szCs w:val="22"/>
        </w:rPr>
        <w:t xml:space="preserve">  Test</w:t>
      </w:r>
    </w:p>
    <w:p w:rsidR="00C76F21" w:rsidRPr="00A84C6E" w:rsidRDefault="00C76F21" w:rsidP="00C76F21">
      <w:pPr>
        <w:spacing w:line="276" w:lineRule="auto"/>
        <w:ind w:firstLine="720"/>
        <w:jc w:val="both"/>
        <w:rPr>
          <w:rFonts w:ascii="TAU-Marutham" w:hAnsi="TAU-Marutham" w:cs="TAU-Marutham"/>
          <w:sz w:val="22"/>
          <w:szCs w:val="22"/>
        </w:rPr>
      </w:pPr>
      <w:r w:rsidRPr="00A84C6E">
        <w:rPr>
          <w:rFonts w:ascii="TAU-Marutham" w:eastAsia="Arial" w:hAnsi="TAU-Marutham" w:cs="TAU-Marutham"/>
          <w:sz w:val="22"/>
          <w:szCs w:val="22"/>
          <w:lang w:val="ta-IN"/>
        </w:rPr>
        <w:t>2.</w:t>
      </w:r>
      <w:r w:rsidRPr="00A84C6E">
        <w:rPr>
          <w:rFonts w:ascii="TAU-Marutham" w:hAnsi="TAU-Marutham" w:cs="TAU-Marutham"/>
          <w:sz w:val="22"/>
          <w:szCs w:val="22"/>
        </w:rPr>
        <w:t xml:space="preserve">       </w:t>
      </w:r>
      <w:r w:rsidRPr="00A84C6E">
        <w:rPr>
          <w:rFonts w:ascii="TAU-Marutham" w:hAnsi="TAU-Marutham" w:cs="TAU-Marutham"/>
          <w:sz w:val="22"/>
          <w:szCs w:val="22"/>
        </w:rPr>
        <w:tab/>
        <w:t xml:space="preserve">Account test </w:t>
      </w:r>
      <w:proofErr w:type="gramStart"/>
      <w:r w:rsidRPr="00A84C6E">
        <w:rPr>
          <w:rFonts w:ascii="TAU-Marutham" w:hAnsi="TAU-Marutham" w:cs="TAU-Marutham"/>
          <w:sz w:val="22"/>
          <w:szCs w:val="22"/>
        </w:rPr>
        <w:t>for  Executive</w:t>
      </w:r>
      <w:proofErr w:type="gramEnd"/>
      <w:r w:rsidRPr="00A84C6E">
        <w:rPr>
          <w:rFonts w:ascii="TAU-Marutham" w:hAnsi="TAU-Marutham" w:cs="TAU-Marutham"/>
          <w:sz w:val="22"/>
          <w:szCs w:val="22"/>
        </w:rPr>
        <w:t xml:space="preserve"> Officers  Or </w:t>
      </w:r>
    </w:p>
    <w:p w:rsidR="00C76F21" w:rsidRPr="00A84C6E" w:rsidRDefault="00C76F21" w:rsidP="00C76F21">
      <w:pPr>
        <w:spacing w:line="276" w:lineRule="auto"/>
        <w:ind w:left="720" w:firstLine="720"/>
        <w:jc w:val="both"/>
        <w:rPr>
          <w:rFonts w:ascii="TAU-Marutham" w:hAnsi="TAU-Marutham" w:cs="TAU-Marutham"/>
          <w:sz w:val="22"/>
          <w:szCs w:val="22"/>
        </w:rPr>
      </w:pPr>
      <w:r w:rsidRPr="00A84C6E">
        <w:rPr>
          <w:rFonts w:ascii="TAU-Marutham" w:hAnsi="TAU-Marutham" w:cs="TAU-Marutham"/>
          <w:sz w:val="22"/>
          <w:szCs w:val="22"/>
        </w:rPr>
        <w:t xml:space="preserve">Account test </w:t>
      </w:r>
      <w:proofErr w:type="gramStart"/>
      <w:r w:rsidRPr="00A84C6E">
        <w:rPr>
          <w:rFonts w:ascii="TAU-Marutham" w:hAnsi="TAU-Marutham" w:cs="TAU-Marutham"/>
          <w:sz w:val="22"/>
          <w:szCs w:val="22"/>
        </w:rPr>
        <w:t>for  Subordinate</w:t>
      </w:r>
      <w:proofErr w:type="gramEnd"/>
      <w:r w:rsidRPr="00A84C6E">
        <w:rPr>
          <w:rFonts w:ascii="TAU-Marutham" w:hAnsi="TAU-Marutham" w:cs="TAU-Marutham"/>
          <w:sz w:val="22"/>
          <w:szCs w:val="22"/>
        </w:rPr>
        <w:t xml:space="preserve"> officers part I</w:t>
      </w:r>
    </w:p>
    <w:p w:rsidR="00C76F21" w:rsidRPr="00A84C6E" w:rsidRDefault="00C76F21" w:rsidP="00C76F21">
      <w:pPr>
        <w:spacing w:line="276" w:lineRule="auto"/>
        <w:ind w:left="1440" w:hanging="720"/>
        <w:jc w:val="both"/>
        <w:rPr>
          <w:rFonts w:ascii="TAU-Marutham" w:hAnsi="TAU-Marutham" w:cs="TAU-Marutham"/>
          <w:sz w:val="22"/>
          <w:szCs w:val="22"/>
        </w:rPr>
      </w:pPr>
      <w:r w:rsidRPr="00A84C6E">
        <w:rPr>
          <w:rFonts w:ascii="TAU-Marutham" w:hAnsi="TAU-Marutham" w:cs="TAU-Marutham"/>
          <w:sz w:val="22"/>
          <w:szCs w:val="22"/>
        </w:rPr>
        <w:t xml:space="preserve">3. </w:t>
      </w:r>
      <w:r w:rsidRPr="00A84C6E">
        <w:rPr>
          <w:rFonts w:ascii="TAU-Marutham" w:hAnsi="TAU-Marutham" w:cs="TAU-Marutham"/>
          <w:sz w:val="22"/>
          <w:szCs w:val="22"/>
        </w:rPr>
        <w:tab/>
        <w:t xml:space="preserve"> Tamil Nadu School Education Department Administrative test Paper -1 </w:t>
      </w:r>
      <w:proofErr w:type="gramStart"/>
      <w:r w:rsidRPr="00A84C6E">
        <w:rPr>
          <w:rFonts w:ascii="TAU-Marutham" w:hAnsi="TAU-Marutham" w:cs="TAU-Marutham"/>
          <w:sz w:val="22"/>
          <w:szCs w:val="22"/>
        </w:rPr>
        <w:t>and  paper</w:t>
      </w:r>
      <w:proofErr w:type="gramEnd"/>
      <w:r w:rsidRPr="00A84C6E">
        <w:rPr>
          <w:rFonts w:ascii="TAU-Marutham" w:hAnsi="TAU-Marutham" w:cs="TAU-Marutham"/>
          <w:sz w:val="22"/>
          <w:szCs w:val="22"/>
        </w:rPr>
        <w:t>- II</w:t>
      </w:r>
    </w:p>
    <w:p w:rsidR="00C76F21" w:rsidRPr="00A84C6E" w:rsidRDefault="00C76F21" w:rsidP="00C76F21">
      <w:pPr>
        <w:spacing w:line="276" w:lineRule="auto"/>
        <w:jc w:val="both"/>
        <w:rPr>
          <w:rFonts w:ascii="TAU-Marutham" w:eastAsia="Arial" w:hAnsi="TAU-Marutham" w:cs="TAU-Marutham"/>
          <w:sz w:val="22"/>
          <w:szCs w:val="22"/>
        </w:rPr>
      </w:pPr>
      <w:r w:rsidRPr="00A84C6E">
        <w:rPr>
          <w:rFonts w:ascii="TAU-Marutham" w:hAnsi="TAU-Marutham" w:cs="TAU-Marutham"/>
          <w:sz w:val="22"/>
          <w:szCs w:val="22"/>
        </w:rPr>
        <w:tab/>
      </w:r>
      <w:r w:rsidRPr="00A84C6E">
        <w:rPr>
          <w:rFonts w:ascii="TAU-Marutham" w:eastAsia="Arial" w:hAnsi="TAU-Marutham" w:cs="TAU-Marutham"/>
          <w:sz w:val="22"/>
          <w:szCs w:val="22"/>
          <w:lang w:val="ta-IN"/>
        </w:rPr>
        <w:t xml:space="preserve">தமிழ்நாடு குடிமைப்பணி (ஒழுங்கு மற்றும் மேல்முறையீடு) விதிகளில் விதி </w:t>
      </w:r>
      <w:r w:rsidRPr="00A84C6E">
        <w:rPr>
          <w:rFonts w:ascii="TAU-Marutham" w:eastAsia="Arial" w:hAnsi="TAU-Marutham" w:cs="TAU-Marutham"/>
          <w:sz w:val="22"/>
          <w:szCs w:val="22"/>
        </w:rPr>
        <w:br/>
      </w:r>
      <w:r w:rsidRPr="00A84C6E">
        <w:rPr>
          <w:rFonts w:ascii="TAU-Marutham" w:eastAsia="Arial" w:hAnsi="TAU-Marutham" w:cs="TAU-Marutham"/>
          <w:sz w:val="22"/>
          <w:szCs w:val="22"/>
          <w:lang w:val="ta-IN"/>
        </w:rPr>
        <w:t>17(</w:t>
      </w:r>
      <w:r w:rsidRPr="00A84C6E">
        <w:rPr>
          <w:rFonts w:ascii="TAU-Marutham" w:hAnsi="TAU-Marutham" w:cs="TAU-Marutham"/>
          <w:sz w:val="22"/>
          <w:szCs w:val="22"/>
        </w:rPr>
        <w:t>b</w:t>
      </w:r>
      <w:r w:rsidRPr="00A84C6E">
        <w:rPr>
          <w:rFonts w:ascii="TAU-Marutham" w:eastAsia="Arial" w:hAnsi="TAU-Marutham" w:cs="TAU-Marutham"/>
          <w:sz w:val="22"/>
          <w:szCs w:val="22"/>
          <w:lang w:val="ta-IN"/>
        </w:rPr>
        <w:t xml:space="preserve">)ன்கீழ் நடவடிக்கை மேற்கொள்ளப்பட்டுள்ள </w:t>
      </w:r>
      <w:proofErr w:type="spellStart"/>
      <w:r w:rsidR="008709D2">
        <w:rPr>
          <w:rFonts w:ascii="TAU-Marutham" w:eastAsia="Arial" w:hAnsi="TAU-Marutham" w:cs="TAU-Marutham"/>
          <w:sz w:val="22"/>
          <w:szCs w:val="22"/>
          <w:lang w:val="en-IN"/>
        </w:rPr>
        <w:t>அரசு</w:t>
      </w:r>
      <w:proofErr w:type="spellEnd"/>
      <w:r w:rsidR="008709D2">
        <w:rPr>
          <w:rFonts w:ascii="TAU-Marutham" w:eastAsia="Arial" w:hAnsi="TAU-Marutham" w:cs="TAU-Marutham"/>
          <w:sz w:val="22"/>
          <w:szCs w:val="22"/>
          <w:lang w:val="en-IN"/>
        </w:rPr>
        <w:t xml:space="preserve"> </w:t>
      </w:r>
      <w:r w:rsidRPr="00A84C6E">
        <w:rPr>
          <w:rFonts w:ascii="TAU-Marutham" w:eastAsia="Arial" w:hAnsi="TAU-Marutham" w:cs="TAU-Marutham"/>
          <w:sz w:val="22"/>
          <w:szCs w:val="22"/>
          <w:lang w:val="ta-IN"/>
        </w:rPr>
        <w:t>உயர்நிலைப்பள்ளித் தலைமை ஆசிரியர்களை மேல்நிலைப்பள்ளித் தலைமை ஆசிரியர்களுக்கான பதவி உயர்விற்கு பரிந்துரைக்க கூடாது.</w:t>
      </w:r>
    </w:p>
    <w:p w:rsidR="00C76F21" w:rsidRPr="00A84C6E" w:rsidRDefault="00C76F21" w:rsidP="00C76F21">
      <w:pPr>
        <w:spacing w:line="276" w:lineRule="auto"/>
        <w:jc w:val="both"/>
        <w:rPr>
          <w:rFonts w:ascii="TAU-Marutham" w:eastAsia="Arial" w:hAnsi="TAU-Marutham" w:cs="TAU-Marutham"/>
          <w:sz w:val="22"/>
          <w:szCs w:val="22"/>
        </w:rPr>
      </w:pPr>
    </w:p>
    <w:p w:rsidR="00C76F21" w:rsidRPr="00A84C6E" w:rsidRDefault="00C76F21" w:rsidP="00C76F21">
      <w:pPr>
        <w:spacing w:line="276" w:lineRule="auto"/>
        <w:jc w:val="both"/>
        <w:rPr>
          <w:rFonts w:ascii="TAU-Marutham" w:hAnsi="TAU-Marutham" w:cs="TAU-Marutham"/>
          <w:sz w:val="22"/>
          <w:szCs w:val="22"/>
        </w:rPr>
      </w:pPr>
      <w:r w:rsidRPr="00A84C6E">
        <w:rPr>
          <w:rFonts w:ascii="TAU-Marutham" w:hAnsi="TAU-Marutham" w:cs="TAU-Marutham"/>
          <w:sz w:val="22"/>
          <w:szCs w:val="22"/>
        </w:rPr>
        <w:tab/>
      </w:r>
      <w:r w:rsidRPr="00A84C6E">
        <w:rPr>
          <w:rFonts w:ascii="TAU-Marutham" w:eastAsia="Arial" w:hAnsi="TAU-Marutham" w:cs="TAU-Marutham"/>
          <w:sz w:val="22"/>
          <w:szCs w:val="22"/>
          <w:lang w:val="ta-IN"/>
        </w:rPr>
        <w:t xml:space="preserve">தமிழ்நாடு குடிமைப்பணி (ஒழுங்கு மற்றும் மேல்முறையீடு) விதிகளில் விதி </w:t>
      </w:r>
      <w:r w:rsidRPr="00A84C6E">
        <w:rPr>
          <w:rFonts w:ascii="TAU-Marutham" w:eastAsia="Arial" w:hAnsi="TAU-Marutham" w:cs="TAU-Marutham"/>
          <w:sz w:val="22"/>
          <w:szCs w:val="22"/>
        </w:rPr>
        <w:br/>
      </w:r>
      <w:r w:rsidRPr="00A84C6E">
        <w:rPr>
          <w:rFonts w:ascii="TAU-Marutham" w:eastAsia="Arial" w:hAnsi="TAU-Marutham" w:cs="TAU-Marutham"/>
          <w:sz w:val="22"/>
          <w:szCs w:val="22"/>
          <w:lang w:val="ta-IN"/>
        </w:rPr>
        <w:t>17(</w:t>
      </w:r>
      <w:r w:rsidRPr="00A84C6E">
        <w:rPr>
          <w:rFonts w:ascii="TAU-Marutham" w:hAnsi="TAU-Marutham" w:cs="TAU-Marutham"/>
          <w:sz w:val="22"/>
          <w:szCs w:val="22"/>
        </w:rPr>
        <w:t>a</w:t>
      </w:r>
      <w:r w:rsidRPr="00A84C6E">
        <w:rPr>
          <w:rFonts w:ascii="TAU-Marutham" w:eastAsia="Arial" w:hAnsi="TAU-Marutham" w:cs="TAU-Marutham"/>
          <w:sz w:val="22"/>
          <w:szCs w:val="22"/>
          <w:lang w:val="ta-IN"/>
        </w:rPr>
        <w:t xml:space="preserve">) ன்கீழ் நடவடிக்கை மேற்கொள்ளப்பட்டு தண்டனை பெற்று தண்டனை காலம் முடிவடையாத </w:t>
      </w:r>
      <w:proofErr w:type="spellStart"/>
      <w:r w:rsidR="008709D2">
        <w:rPr>
          <w:rFonts w:ascii="TAU-Marutham" w:eastAsia="Arial" w:hAnsi="TAU-Marutham" w:cs="TAU-Marutham"/>
          <w:sz w:val="22"/>
          <w:szCs w:val="22"/>
          <w:lang w:val="en-IN"/>
        </w:rPr>
        <w:t>அரசு</w:t>
      </w:r>
      <w:proofErr w:type="spellEnd"/>
      <w:r w:rsidR="008709D2">
        <w:rPr>
          <w:rFonts w:ascii="TAU-Marutham" w:eastAsia="Arial" w:hAnsi="TAU-Marutham" w:cs="TAU-Marutham"/>
          <w:sz w:val="22"/>
          <w:szCs w:val="22"/>
          <w:lang w:val="en-IN"/>
        </w:rPr>
        <w:t xml:space="preserve"> </w:t>
      </w:r>
      <w:r w:rsidRPr="00A84C6E">
        <w:rPr>
          <w:rFonts w:ascii="TAU-Marutham" w:eastAsia="Arial" w:hAnsi="TAU-Marutham" w:cs="TAU-Marutham"/>
          <w:sz w:val="22"/>
          <w:szCs w:val="22"/>
          <w:lang w:val="ta-IN"/>
        </w:rPr>
        <w:t xml:space="preserve"> உயர்நிலைப்பள்ளித் தலைமை ஆசிரியர்களை மேல்நிலைப்பள்ளித் தலைமை ஆசிரியர்களுக்கான பதவி உயர்விற்கு பரிந்துரைக்க கூடாது.  </w:t>
      </w:r>
    </w:p>
    <w:p w:rsidR="00C76F21" w:rsidRDefault="00C76F21" w:rsidP="00C76F21">
      <w:pPr>
        <w:spacing w:line="276" w:lineRule="auto"/>
        <w:jc w:val="both"/>
        <w:rPr>
          <w:rFonts w:ascii="TAU-Marutham" w:eastAsia="Arial" w:hAnsi="TAU-Marutham" w:cs="TAU-Marutham"/>
          <w:sz w:val="22"/>
          <w:szCs w:val="22"/>
        </w:rPr>
      </w:pPr>
      <w:r w:rsidRPr="00A84C6E">
        <w:rPr>
          <w:rFonts w:ascii="TAU-Marutham" w:hAnsi="TAU-Marutham" w:cs="TAU-Marutham"/>
          <w:sz w:val="22"/>
          <w:szCs w:val="22"/>
        </w:rPr>
        <w:tab/>
      </w:r>
      <w:r w:rsidRPr="00A84C6E">
        <w:rPr>
          <w:rFonts w:ascii="TAU-Marutham" w:eastAsia="Arial" w:hAnsi="TAU-Marutham" w:cs="TAU-Marutham"/>
          <w:sz w:val="22"/>
          <w:szCs w:val="22"/>
          <w:lang w:val="ta-IN"/>
        </w:rPr>
        <w:t xml:space="preserve">மேலே குறிப்பிட்டுள்ளவாறு தமிழ்நாடு குடிமைப்பணி (ஒழுங்கு மற்றும் மேல்முறையீடு) விதிகளின்கீழ்   நடவடிக்கை மேற்கொள்ளப்பட்டு மற்றும் தண்டனை பெற்றுள்ள </w:t>
      </w:r>
      <w:r w:rsidR="008709D2">
        <w:rPr>
          <w:rFonts w:ascii="TAU-Marutham" w:eastAsia="Arial" w:hAnsi="TAU-Marutham" w:cs="TAU-Marutham"/>
          <w:sz w:val="22"/>
          <w:szCs w:val="22"/>
          <w:lang w:val="en-IN"/>
        </w:rPr>
        <w:t xml:space="preserve"> </w:t>
      </w:r>
      <w:proofErr w:type="spellStart"/>
      <w:r w:rsidR="008709D2">
        <w:rPr>
          <w:rFonts w:ascii="TAU-Marutham" w:eastAsia="Arial" w:hAnsi="TAU-Marutham" w:cs="TAU-Marutham"/>
          <w:sz w:val="22"/>
          <w:szCs w:val="22"/>
          <w:lang w:val="en-IN"/>
        </w:rPr>
        <w:t>அரசு</w:t>
      </w:r>
      <w:proofErr w:type="spellEnd"/>
      <w:r w:rsidRPr="00A84C6E">
        <w:rPr>
          <w:rFonts w:ascii="TAU-Marutham" w:eastAsia="Arial" w:hAnsi="TAU-Marutham" w:cs="TAU-Marutham"/>
          <w:sz w:val="22"/>
          <w:szCs w:val="22"/>
          <w:lang w:val="ta-IN"/>
        </w:rPr>
        <w:t xml:space="preserve"> உயர்நிலைப்பள்ளித் தலைமை ஆசிரியர்களை மேல்நிலைப்பள்ளித் தலைமை ஆசிரியர்களுக்கான பதவி உயர்விற்கு பரிந்துரைக்கப்படும் முதன்மைக் கல்வி அலுவலர்கள் மீது உரிய நடவடிக்கை  மேற்கொள்ளப்படும். </w:t>
      </w:r>
    </w:p>
    <w:p w:rsidR="00C76F21" w:rsidRPr="00A84C6E" w:rsidRDefault="00C76F21" w:rsidP="00C76F21">
      <w:pPr>
        <w:spacing w:line="276" w:lineRule="auto"/>
        <w:jc w:val="both"/>
        <w:rPr>
          <w:rFonts w:ascii="TAU-Marutham" w:hAnsi="TAU-Marutham" w:cs="TAU-Marutham"/>
          <w:sz w:val="22"/>
          <w:szCs w:val="22"/>
        </w:rPr>
      </w:pPr>
      <w:r w:rsidRPr="00A84C6E">
        <w:rPr>
          <w:rFonts w:ascii="TAU-Marutham" w:hAnsi="TAU-Marutham" w:cs="TAU-Marutham"/>
          <w:sz w:val="22"/>
          <w:szCs w:val="22"/>
        </w:rPr>
        <w:tab/>
      </w:r>
      <w:r w:rsidRPr="00A84C6E">
        <w:rPr>
          <w:rFonts w:ascii="TAU-Marutham" w:eastAsia="Arial" w:hAnsi="TAU-Marutham" w:cs="TAU-Marutham"/>
          <w:sz w:val="22"/>
          <w:szCs w:val="22"/>
          <w:lang w:val="ta-IN"/>
        </w:rPr>
        <w:t xml:space="preserve">அரசு மேல்நிலைப் பள்ளி தலைமையாசிரியர் பதவி உயர்வில் செல்ல விரும்பும் அரசு உயர்நிலைப் பள்ளி தலைமையாசிரியர்களின் கருத்துருக்களை மட்டும் முதன்மைக் கல்வி அலுவலரின் பரிந்துரையுடன் அனுப்பப்பட வேண்டும். </w:t>
      </w:r>
    </w:p>
    <w:p w:rsidR="00C76F21" w:rsidRDefault="00C76F21" w:rsidP="00C76F21">
      <w:pPr>
        <w:spacing w:line="276" w:lineRule="auto"/>
        <w:jc w:val="both"/>
        <w:rPr>
          <w:rFonts w:ascii="TAU-Marutham" w:eastAsia="Arial" w:hAnsi="TAU-Marutham" w:cs="TAU-Marutham"/>
          <w:sz w:val="22"/>
          <w:szCs w:val="22"/>
        </w:rPr>
      </w:pPr>
      <w:r w:rsidRPr="00A84C6E">
        <w:rPr>
          <w:rFonts w:ascii="TAU-Marutham" w:hAnsi="TAU-Marutham" w:cs="TAU-Marutham"/>
          <w:sz w:val="22"/>
          <w:szCs w:val="22"/>
        </w:rPr>
        <w:tab/>
      </w:r>
      <w:r w:rsidRPr="00A84C6E">
        <w:rPr>
          <w:rFonts w:ascii="TAU-Marutham" w:eastAsia="Arial" w:hAnsi="TAU-Marutham" w:cs="TAU-Marutham"/>
          <w:sz w:val="22"/>
          <w:szCs w:val="22"/>
          <w:lang w:val="ta-IN"/>
        </w:rPr>
        <w:t xml:space="preserve">மேலும் அரசு உயர்நிலைப் பள்ளி தலைமையாசிரியர்களைப் பொறுத்தமட்டில் அரசாணையின்படி, மாவட்டக் கல்வி அலுவலராகப் பதவி உயர்வில் செல்ல விருப்பக் கடிதம் அளிப்பது (அல்லது) அரசு மேல்நிலைப் பள்ளி தலைமையாசிரியர் பதவி உயர்வில் செல்ல விருப்பக் கடிதம் அளிப்பது ஆகியவற்றில் ஏதேனும் ஒன்றிற்கு பதவி உயர்வில் செல்ல அளிக்கப்படும் விருப்பக் கடிதமே இறுதியானது.  அதனை மீண்டும் ஒரு முறை மாற்றி அமைத்திட இயலாது.  ஆகையினால் மாவட்டக் கல்வி அலுவலராக (அல்லது) அரசு மேல்நிலைப் பள்ளி தலைமையாசிரியராகப் பதவி உயர்வில் செல்வதற்கு அளிக்கப்படும் விருப்பக் கடிதத்தினை </w:t>
      </w:r>
      <w:r w:rsidRPr="00A84C6E">
        <w:rPr>
          <w:rFonts w:ascii="TAU-Marutham" w:eastAsia="Arial" w:hAnsi="TAU-Marutham" w:cs="TAU-Marutham"/>
          <w:b/>
          <w:sz w:val="22"/>
          <w:szCs w:val="22"/>
          <w:lang w:val="ta-IN"/>
        </w:rPr>
        <w:t>ஆழ்ந்து சிந்தித்து</w:t>
      </w:r>
      <w:r w:rsidRPr="00A84C6E">
        <w:rPr>
          <w:rFonts w:ascii="TAU-Marutham" w:eastAsia="Arial" w:hAnsi="TAU-Marutham" w:cs="TAU-Marutham"/>
          <w:sz w:val="22"/>
          <w:szCs w:val="22"/>
          <w:lang w:val="ta-IN"/>
        </w:rPr>
        <w:t xml:space="preserve"> சம்பந்தப்பட்ட முதன்மைக் கல்வி அலுவலர்களுக்கு அளிக்க அரசு உயர்நிலைப் பள்ளி தலைமையாசிரியர்களுக்கு அறிவுறுத்துமாறு ம், </w:t>
      </w:r>
      <w:r w:rsidRPr="00A84C6E">
        <w:rPr>
          <w:rFonts w:ascii="TAU-Marutham" w:hAnsi="TAU-Marutham" w:cs="TAU-Marutham"/>
          <w:sz w:val="22"/>
          <w:szCs w:val="22"/>
        </w:rPr>
        <w:tab/>
      </w:r>
      <w:r w:rsidRPr="00A84C6E">
        <w:rPr>
          <w:rFonts w:ascii="TAU-Marutham" w:eastAsia="Arial" w:hAnsi="TAU-Marutham" w:cs="TAU-Marutham"/>
          <w:sz w:val="22"/>
          <w:szCs w:val="22"/>
          <w:lang w:val="ta-IN"/>
        </w:rPr>
        <w:t xml:space="preserve">மேலும் மாவட்டக் கல்வி அலுவலராகப் பதவி உயர்வில் செல்ல விருப்பக் கடிதம் அளித்தவர்களுக்கு மாவட்ட கல்வி அலுவலராகவும்,   அரசு மேல்நிலைப் </w:t>
      </w:r>
      <w:r w:rsidRPr="00A84C6E">
        <w:rPr>
          <w:rFonts w:ascii="TAU-Marutham" w:eastAsia="Arial" w:hAnsi="TAU-Marutham" w:cs="TAU-Marutham"/>
          <w:sz w:val="22"/>
          <w:szCs w:val="22"/>
          <w:lang w:val="ta-IN"/>
        </w:rPr>
        <w:lastRenderedPageBreak/>
        <w:t>பள்ளி தலைமையாசிரியராகப் பதவி உயர்வு கோரும் அரசு உயர்நிலைப் பள்ளி தலைமையாசிரியர்களுக்கு அரசுமேல்நிலைப்பள்ளி தலைமையாசிரியராகவும் பதவி உயர்வு பெற  விண்ணப்பங்களை பரிந்துரை செய்ய வேண்டும். தவறும் பட்சத்தில் சார்ந்த அலுவலர்கள் மீது உரிய நடவடிக்கை மேற்கொள்ளப்படும்.</w:t>
      </w:r>
    </w:p>
    <w:p w:rsidR="00C76F21" w:rsidRPr="00A84C6E" w:rsidRDefault="00C76F21" w:rsidP="00C76F21">
      <w:pPr>
        <w:spacing w:line="276" w:lineRule="auto"/>
        <w:jc w:val="both"/>
        <w:rPr>
          <w:rFonts w:ascii="TAU-Marutham" w:eastAsia="Arial" w:hAnsi="TAU-Marutham" w:cs="TAU-Marutham"/>
          <w:sz w:val="22"/>
          <w:szCs w:val="22"/>
        </w:rPr>
      </w:pPr>
    </w:p>
    <w:p w:rsidR="00C76F21" w:rsidRDefault="00C76F21" w:rsidP="00C76F21">
      <w:pPr>
        <w:spacing w:line="276" w:lineRule="auto"/>
        <w:ind w:firstLine="720"/>
        <w:jc w:val="both"/>
        <w:rPr>
          <w:rFonts w:ascii="TAU-Marutham" w:eastAsia="Arial" w:hAnsi="TAU-Marutham" w:cs="TAU-Marutham"/>
          <w:sz w:val="22"/>
          <w:szCs w:val="22"/>
        </w:rPr>
      </w:pPr>
      <w:r w:rsidRPr="00A84C6E">
        <w:rPr>
          <w:rFonts w:ascii="TAU-Marutham" w:eastAsia="Arial" w:hAnsi="TAU-Marutham" w:cs="TAU-Marutham"/>
          <w:sz w:val="22"/>
          <w:szCs w:val="22"/>
          <w:lang w:val="ta-IN"/>
        </w:rPr>
        <w:t>மேற்கண்ட விவரங்களை இத்துடன் இணைக்கப்பட்டுள்ள படிவத்தில்    அரசு மேல்நிலைப்பள்ளி தலைமை ஆசிரியர் பதவி உயர்விற்கு தகுதியுடைய ஆசிரியர்களின் விவரங்களை பூர்த்தி செய்து அனுப்புமாறு அனைத்து முதன்மைக் கல்வி அலுவலர்களுக்கும்</w:t>
      </w:r>
      <w:r w:rsidR="00632F92">
        <w:rPr>
          <w:rFonts w:ascii="TAU-Marutham" w:eastAsia="Arial" w:hAnsi="TAU-Marutham" w:cs="TAU-Marutham"/>
          <w:sz w:val="22"/>
          <w:szCs w:val="22"/>
          <w:lang w:val="en-IN"/>
        </w:rPr>
        <w:t xml:space="preserve">  </w:t>
      </w:r>
      <w:r w:rsidRPr="00A84C6E">
        <w:rPr>
          <w:rFonts w:ascii="TAU-Marutham" w:eastAsia="Arial" w:hAnsi="TAU-Marutham" w:cs="TAU-Marutham"/>
          <w:sz w:val="22"/>
          <w:szCs w:val="22"/>
          <w:lang w:val="ta-IN"/>
        </w:rPr>
        <w:t>தெரிவிக்கப்படுகிறது.</w:t>
      </w:r>
    </w:p>
    <w:p w:rsidR="00C76F21" w:rsidRPr="00A7001F" w:rsidRDefault="00C76F21" w:rsidP="00C76F21">
      <w:pPr>
        <w:spacing w:line="276" w:lineRule="auto"/>
        <w:ind w:firstLine="720"/>
        <w:jc w:val="both"/>
        <w:rPr>
          <w:rFonts w:ascii="TAU-Marutham" w:hAnsi="TAU-Marutham" w:cs="TAU-Marutham"/>
          <w:sz w:val="22"/>
          <w:szCs w:val="22"/>
        </w:rPr>
      </w:pPr>
    </w:p>
    <w:p w:rsidR="0052047B" w:rsidRDefault="0060155C" w:rsidP="0060155C">
      <w:pPr>
        <w:rPr>
          <w:rFonts w:ascii="TAU-Marutham" w:hAnsi="TAU-Marutham" w:cs="TAU-Marutham"/>
          <w:sz w:val="22"/>
          <w:szCs w:val="22"/>
        </w:rPr>
      </w:pPr>
      <w:proofErr w:type="spellStart"/>
      <w:proofErr w:type="gramStart"/>
      <w:r>
        <w:rPr>
          <w:rFonts w:ascii="TAU-Marutham" w:hAnsi="TAU-Marutham" w:cs="TAU-Marutham"/>
          <w:sz w:val="22"/>
          <w:szCs w:val="22"/>
          <w:lang w:val="en-IN"/>
        </w:rPr>
        <w:t>இணைப்பு</w:t>
      </w:r>
      <w:proofErr w:type="spellEnd"/>
      <w:r>
        <w:rPr>
          <w:rFonts w:ascii="TAU-Marutham" w:hAnsi="TAU-Marutham" w:cs="TAU-Marutham"/>
          <w:sz w:val="22"/>
          <w:szCs w:val="22"/>
          <w:lang w:val="en-IN"/>
        </w:rPr>
        <w:t xml:space="preserve"> -</w:t>
      </w:r>
      <w:r w:rsidR="0052047B">
        <w:rPr>
          <w:rFonts w:ascii="TAU-Marutham" w:hAnsi="TAU-Marutham" w:cs="TAU-Marutham"/>
          <w:sz w:val="22"/>
          <w:szCs w:val="22"/>
          <w:lang w:val="en-IN"/>
        </w:rPr>
        <w:t xml:space="preserve">   1.</w:t>
      </w:r>
      <w:proofErr w:type="gramEnd"/>
      <w:r w:rsidR="0052047B">
        <w:rPr>
          <w:rFonts w:ascii="TAU-Marutham" w:hAnsi="TAU-Marutham" w:cs="TAU-Marutham"/>
          <w:sz w:val="22"/>
          <w:szCs w:val="22"/>
          <w:lang w:val="en-IN"/>
        </w:rPr>
        <w:t xml:space="preserve"> </w:t>
      </w:r>
      <w:proofErr w:type="spellStart"/>
      <w:r>
        <w:rPr>
          <w:rFonts w:ascii="TAU-Marutham" w:hAnsi="TAU-Marutham" w:cs="TAU-Marutham"/>
          <w:sz w:val="22"/>
          <w:szCs w:val="22"/>
          <w:lang w:val="en-IN"/>
        </w:rPr>
        <w:t>படிவம்</w:t>
      </w:r>
      <w:proofErr w:type="spellEnd"/>
      <w:r w:rsidR="00C76F21" w:rsidRPr="00A84C6E">
        <w:rPr>
          <w:rFonts w:ascii="TAU-Marutham" w:hAnsi="TAU-Marutham" w:cs="TAU-Marutham"/>
          <w:sz w:val="22"/>
          <w:szCs w:val="22"/>
        </w:rPr>
        <w:tab/>
      </w:r>
    </w:p>
    <w:p w:rsidR="00C76F21" w:rsidRPr="0023595D" w:rsidRDefault="0052047B" w:rsidP="0052047B">
      <w:pPr>
        <w:ind w:left="720"/>
        <w:rPr>
          <w:rFonts w:ascii="TAU-Marutham" w:hAnsi="TAU-Marutham" w:cs="TAU-Marutham"/>
          <w:b/>
          <w:sz w:val="22"/>
          <w:szCs w:val="22"/>
          <w:lang w:val="en-IN"/>
        </w:rPr>
      </w:pPr>
      <w:r>
        <w:rPr>
          <w:rFonts w:ascii="TAU-Marutham" w:hAnsi="TAU-Marutham" w:cs="TAU-Marutham"/>
          <w:sz w:val="22"/>
          <w:szCs w:val="22"/>
          <w:lang w:val="en-IN"/>
        </w:rPr>
        <w:t>2. Access Sheet</w:t>
      </w:r>
      <w:r w:rsidR="00C76F21" w:rsidRPr="00A84C6E">
        <w:rPr>
          <w:rFonts w:ascii="TAU-Marutham" w:hAnsi="TAU-Marutham" w:cs="TAU-Marutham"/>
          <w:sz w:val="22"/>
          <w:szCs w:val="22"/>
        </w:rPr>
        <w:tab/>
      </w:r>
      <w:r w:rsidR="00C76F21" w:rsidRPr="00A84C6E">
        <w:rPr>
          <w:rFonts w:ascii="TAU-Marutham" w:hAnsi="TAU-Marutham" w:cs="TAU-Marutham"/>
          <w:sz w:val="22"/>
          <w:szCs w:val="22"/>
        </w:rPr>
        <w:tab/>
      </w:r>
      <w:r w:rsidR="00C76F21" w:rsidRPr="00A84C6E">
        <w:rPr>
          <w:rFonts w:ascii="TAU-Marutham" w:hAnsi="TAU-Marutham" w:cs="TAU-Marutham"/>
          <w:sz w:val="22"/>
          <w:szCs w:val="22"/>
        </w:rPr>
        <w:tab/>
      </w:r>
      <w:r w:rsidR="00C76F21" w:rsidRPr="00A84C6E">
        <w:rPr>
          <w:rFonts w:ascii="TAU-Marutham" w:hAnsi="TAU-Marutham" w:cs="TAU-Marutham"/>
          <w:sz w:val="22"/>
          <w:szCs w:val="22"/>
        </w:rPr>
        <w:tab/>
      </w:r>
      <w:r w:rsidR="00C76F21" w:rsidRPr="00A84C6E">
        <w:rPr>
          <w:rFonts w:ascii="TAU-Marutham" w:hAnsi="TAU-Marutham" w:cs="TAU-Marutham"/>
          <w:sz w:val="22"/>
          <w:szCs w:val="22"/>
        </w:rPr>
        <w:tab/>
      </w:r>
      <w:r w:rsidR="00C76F21" w:rsidRPr="00A84C6E">
        <w:rPr>
          <w:rFonts w:ascii="TAU-Marutham" w:eastAsia="Arial" w:hAnsi="TAU-Marutham" w:cs="TAU-Marutham"/>
          <w:sz w:val="22"/>
          <w:szCs w:val="22"/>
          <w:lang w:val="ta-IN"/>
        </w:rPr>
        <w:t xml:space="preserve">        </w:t>
      </w:r>
      <w:r w:rsidR="00C76F21">
        <w:rPr>
          <w:rFonts w:ascii="TAU-Marutham" w:hAnsi="TAU-Marutham" w:cs="TAU-Marutham"/>
          <w:sz w:val="22"/>
          <w:szCs w:val="22"/>
        </w:rPr>
        <w:tab/>
      </w:r>
      <w:r w:rsidR="00C76F21">
        <w:rPr>
          <w:rFonts w:ascii="TAU-Marutham" w:hAnsi="TAU-Marutham" w:cs="TAU-Marutham"/>
          <w:sz w:val="22"/>
          <w:szCs w:val="22"/>
        </w:rPr>
        <w:tab/>
      </w:r>
      <w:r w:rsidR="00C76F21">
        <w:rPr>
          <w:rFonts w:ascii="TAU-Marutham" w:hAnsi="TAU-Marutham" w:cs="TAU-Marutham"/>
          <w:sz w:val="22"/>
          <w:szCs w:val="22"/>
        </w:rPr>
        <w:tab/>
      </w:r>
      <w:r w:rsidR="00C76F21">
        <w:rPr>
          <w:rFonts w:ascii="TAU-Marutham" w:hAnsi="TAU-Marutham" w:cs="TAU-Marutham"/>
          <w:sz w:val="22"/>
          <w:szCs w:val="22"/>
        </w:rPr>
        <w:tab/>
      </w:r>
      <w:r w:rsidR="00C76F21">
        <w:rPr>
          <w:rFonts w:ascii="TAU-Marutham" w:hAnsi="TAU-Marutham" w:cs="TAU-Marutham"/>
          <w:sz w:val="22"/>
          <w:szCs w:val="22"/>
        </w:rPr>
        <w:tab/>
      </w:r>
      <w:r w:rsidR="008709D2">
        <w:rPr>
          <w:rFonts w:ascii="TAU-Marutham" w:hAnsi="TAU-Marutham" w:cs="TAU-Marutham"/>
          <w:sz w:val="22"/>
          <w:szCs w:val="22"/>
        </w:rPr>
        <w:t xml:space="preserve"> </w:t>
      </w:r>
      <w:r w:rsidR="0023595D">
        <w:rPr>
          <w:rFonts w:ascii="TAU-Marutham" w:hAnsi="TAU-Marutham" w:cs="TAU-Marutham"/>
          <w:sz w:val="22"/>
          <w:szCs w:val="22"/>
        </w:rPr>
        <w:tab/>
      </w:r>
      <w:r w:rsidR="0023595D">
        <w:rPr>
          <w:rFonts w:ascii="TAU-Marutham" w:hAnsi="TAU-Marutham" w:cs="TAU-Marutham"/>
          <w:sz w:val="22"/>
          <w:szCs w:val="22"/>
        </w:rPr>
        <w:tab/>
      </w:r>
      <w:r w:rsidR="0023595D">
        <w:rPr>
          <w:rFonts w:ascii="TAU-Marutham" w:hAnsi="TAU-Marutham" w:cs="TAU-Marutham"/>
          <w:sz w:val="22"/>
          <w:szCs w:val="22"/>
        </w:rPr>
        <w:tab/>
      </w:r>
      <w:r w:rsidR="0023595D">
        <w:rPr>
          <w:rFonts w:ascii="TAU-Marutham" w:hAnsi="TAU-Marutham" w:cs="TAU-Marutham"/>
          <w:sz w:val="22"/>
          <w:szCs w:val="22"/>
        </w:rPr>
        <w:tab/>
        <w:t xml:space="preserve">                 </w:t>
      </w:r>
      <w:r w:rsidR="0060155C">
        <w:rPr>
          <w:rFonts w:ascii="TAU-Marutham" w:hAnsi="TAU-Marutham" w:cs="TAU-Marutham"/>
          <w:sz w:val="22"/>
          <w:szCs w:val="22"/>
        </w:rPr>
        <w:tab/>
      </w:r>
      <w:r w:rsidR="0060155C">
        <w:rPr>
          <w:rFonts w:ascii="TAU-Marutham" w:hAnsi="TAU-Marutham" w:cs="TAU-Marutham"/>
          <w:sz w:val="22"/>
          <w:szCs w:val="22"/>
        </w:rPr>
        <w:tab/>
      </w:r>
      <w:r w:rsidR="0060155C">
        <w:rPr>
          <w:rFonts w:ascii="TAU-Marutham" w:hAnsi="TAU-Marutham" w:cs="TAU-Marutham"/>
          <w:sz w:val="22"/>
          <w:szCs w:val="22"/>
        </w:rPr>
        <w:tab/>
      </w:r>
      <w:r w:rsidR="0023595D">
        <w:rPr>
          <w:rFonts w:ascii="TAU-Marutham" w:hAnsi="TAU-Marutham" w:cs="TAU-Marutham"/>
          <w:sz w:val="22"/>
          <w:szCs w:val="22"/>
        </w:rPr>
        <w:t xml:space="preserve">  </w:t>
      </w:r>
      <w:proofErr w:type="spellStart"/>
      <w:r w:rsidR="0023595D">
        <w:rPr>
          <w:rFonts w:ascii="TAU-Marutham" w:hAnsi="TAU-Marutham" w:cs="TAU-Marutham"/>
          <w:sz w:val="22"/>
          <w:szCs w:val="22"/>
          <w:lang w:val="en-IN"/>
        </w:rPr>
        <w:t>ஒம்</w:t>
      </w:r>
      <w:proofErr w:type="spellEnd"/>
      <w:r w:rsidR="0023595D">
        <w:rPr>
          <w:rFonts w:ascii="TAU-Marutham" w:hAnsi="TAU-Marutham" w:cs="TAU-Marutham"/>
          <w:sz w:val="22"/>
          <w:szCs w:val="22"/>
          <w:lang w:val="en-IN"/>
        </w:rPr>
        <w:t>/-</w:t>
      </w:r>
      <w:proofErr w:type="spellStart"/>
      <w:r w:rsidR="0023595D">
        <w:rPr>
          <w:rFonts w:ascii="TAU-Marutham" w:hAnsi="TAU-Marutham" w:cs="TAU-Marutham"/>
          <w:sz w:val="22"/>
          <w:szCs w:val="22"/>
          <w:lang w:val="en-IN"/>
        </w:rPr>
        <w:t>மு.இராமசாமி</w:t>
      </w:r>
      <w:proofErr w:type="spellEnd"/>
    </w:p>
    <w:p w:rsidR="00C76F21" w:rsidRPr="002476BC" w:rsidRDefault="00C76F21" w:rsidP="00C76F21">
      <w:pPr>
        <w:ind w:left="720" w:firstLine="720"/>
        <w:jc w:val="center"/>
        <w:rPr>
          <w:rFonts w:ascii="TAU-Marutham" w:eastAsia="Arial" w:hAnsi="TAU-Marutham" w:cs="TAU-Marutham"/>
          <w:b/>
          <w:sz w:val="22"/>
          <w:szCs w:val="22"/>
          <w:lang w:val="en-IN"/>
        </w:rPr>
      </w:pPr>
      <w:r>
        <w:rPr>
          <w:rFonts w:ascii="TAU-Marutham" w:hAnsi="TAU-Marutham" w:cs="TAU-Marutham"/>
          <w:b/>
          <w:sz w:val="22"/>
          <w:szCs w:val="22"/>
        </w:rPr>
        <w:t xml:space="preserve">       </w:t>
      </w:r>
      <w:r w:rsidR="002476BC">
        <w:rPr>
          <w:rFonts w:ascii="TAU-Marutham" w:hAnsi="TAU-Marutham" w:cs="TAU-Marutham"/>
          <w:b/>
          <w:sz w:val="22"/>
          <w:szCs w:val="22"/>
        </w:rPr>
        <w:t xml:space="preserve">           </w:t>
      </w:r>
      <w:r w:rsidRPr="00A84C6E">
        <w:rPr>
          <w:rFonts w:ascii="TAU-Marutham" w:hAnsi="TAU-Marutham" w:cs="TAU-Marutham"/>
          <w:b/>
          <w:sz w:val="22"/>
          <w:szCs w:val="22"/>
        </w:rPr>
        <w:tab/>
      </w:r>
      <w:r w:rsidR="00175EF0">
        <w:rPr>
          <w:rFonts w:ascii="TAU-Marutham" w:hAnsi="TAU-Marutham" w:cs="TAU-Marutham"/>
          <w:b/>
          <w:sz w:val="22"/>
          <w:szCs w:val="22"/>
        </w:rPr>
        <w:t xml:space="preserve">                </w:t>
      </w:r>
      <w:r w:rsidR="0060155C">
        <w:rPr>
          <w:rFonts w:ascii="TAU-Marutham" w:hAnsi="TAU-Marutham" w:cs="TAU-Marutham"/>
          <w:b/>
          <w:sz w:val="22"/>
          <w:szCs w:val="22"/>
        </w:rPr>
        <w:tab/>
      </w:r>
      <w:r w:rsidR="0060155C">
        <w:rPr>
          <w:rFonts w:ascii="TAU-Marutham" w:hAnsi="TAU-Marutham" w:cs="TAU-Marutham"/>
          <w:b/>
          <w:sz w:val="22"/>
          <w:szCs w:val="22"/>
        </w:rPr>
        <w:tab/>
      </w:r>
      <w:r w:rsidR="0060155C">
        <w:rPr>
          <w:rFonts w:ascii="TAU-Marutham" w:hAnsi="TAU-Marutham" w:cs="TAU-Marutham"/>
          <w:b/>
          <w:sz w:val="22"/>
          <w:szCs w:val="22"/>
        </w:rPr>
        <w:tab/>
        <w:t xml:space="preserve">    </w:t>
      </w:r>
      <w:proofErr w:type="spellStart"/>
      <w:r w:rsidR="002476BC">
        <w:rPr>
          <w:rFonts w:ascii="TAU-Marutham" w:eastAsia="Arial" w:hAnsi="TAU-Marutham" w:cs="TAU-Marutham"/>
          <w:b/>
          <w:sz w:val="22"/>
          <w:szCs w:val="22"/>
          <w:lang w:val="en-IN"/>
        </w:rPr>
        <w:t>இணை</w:t>
      </w:r>
      <w:proofErr w:type="spellEnd"/>
      <w:r w:rsidR="002476BC">
        <w:rPr>
          <w:rFonts w:ascii="TAU-Marutham" w:eastAsia="Arial" w:hAnsi="TAU-Marutham" w:cs="TAU-Marutham"/>
          <w:b/>
          <w:sz w:val="22"/>
          <w:szCs w:val="22"/>
          <w:lang w:val="en-IN"/>
        </w:rPr>
        <w:t xml:space="preserve"> </w:t>
      </w:r>
      <w:proofErr w:type="spellStart"/>
      <w:r w:rsidR="002476BC">
        <w:rPr>
          <w:rFonts w:ascii="TAU-Marutham" w:eastAsia="Arial" w:hAnsi="TAU-Marutham" w:cs="TAU-Marutham"/>
          <w:b/>
          <w:sz w:val="22"/>
          <w:szCs w:val="22"/>
          <w:lang w:val="en-IN"/>
        </w:rPr>
        <w:t>இயக்குநர்</w:t>
      </w:r>
      <w:proofErr w:type="spellEnd"/>
      <w:r w:rsidR="002476BC">
        <w:rPr>
          <w:rFonts w:ascii="TAU-Marutham" w:eastAsia="Arial" w:hAnsi="TAU-Marutham" w:cs="TAU-Marutham"/>
          <w:b/>
          <w:sz w:val="22"/>
          <w:szCs w:val="22"/>
          <w:lang w:val="en-IN"/>
        </w:rPr>
        <w:t xml:space="preserve"> (</w:t>
      </w:r>
      <w:proofErr w:type="spellStart"/>
      <w:r w:rsidR="002476BC">
        <w:rPr>
          <w:rFonts w:ascii="TAU-Marutham" w:eastAsia="Arial" w:hAnsi="TAU-Marutham" w:cs="TAU-Marutham"/>
          <w:b/>
          <w:sz w:val="22"/>
          <w:szCs w:val="22"/>
          <w:lang w:val="en-IN"/>
        </w:rPr>
        <w:t>மேல்நிலைக்கல்வி</w:t>
      </w:r>
      <w:proofErr w:type="spellEnd"/>
      <w:r w:rsidR="002476BC">
        <w:rPr>
          <w:rFonts w:ascii="TAU-Marutham" w:eastAsia="Arial" w:hAnsi="TAU-Marutham" w:cs="TAU-Marutham"/>
          <w:b/>
          <w:sz w:val="22"/>
          <w:szCs w:val="22"/>
          <w:lang w:val="en-IN"/>
        </w:rPr>
        <w:t>)</w:t>
      </w:r>
    </w:p>
    <w:p w:rsidR="00C76F21" w:rsidRPr="00002C3D" w:rsidRDefault="00C76F21" w:rsidP="00C76F21">
      <w:pPr>
        <w:spacing w:line="276" w:lineRule="auto"/>
        <w:ind w:left="720" w:firstLine="720"/>
        <w:rPr>
          <w:rFonts w:ascii="TAU-Marutham" w:hAnsi="TAU-Marutham" w:cs="TAU-Marutham"/>
          <w:sz w:val="22"/>
          <w:szCs w:val="22"/>
        </w:rPr>
      </w:pPr>
      <w:r>
        <w:rPr>
          <w:rFonts w:ascii="TAU-Marutham" w:eastAsia="Arial" w:hAnsi="TAU-Marutham" w:cs="TAU-Marutham"/>
          <w:b/>
          <w:sz w:val="22"/>
          <w:szCs w:val="22"/>
        </w:rPr>
        <w:t xml:space="preserve">                             </w:t>
      </w:r>
    </w:p>
    <w:p w:rsidR="00C76F21" w:rsidRPr="00A84C6E" w:rsidRDefault="00C76F21" w:rsidP="00C76F21">
      <w:pPr>
        <w:spacing w:line="276" w:lineRule="auto"/>
        <w:jc w:val="both"/>
        <w:rPr>
          <w:rFonts w:ascii="TAU-Marutham" w:hAnsi="TAU-Marutham" w:cs="TAU-Marutham"/>
          <w:sz w:val="22"/>
          <w:szCs w:val="22"/>
        </w:rPr>
      </w:pPr>
      <w:r w:rsidRPr="00A84C6E">
        <w:rPr>
          <w:rFonts w:ascii="TAU-Marutham" w:eastAsia="Arial" w:hAnsi="TAU-Marutham" w:cs="TAU-Marutham"/>
          <w:sz w:val="22"/>
          <w:szCs w:val="22"/>
          <w:lang w:val="ta-IN"/>
        </w:rPr>
        <w:t>பெறுநர்</w:t>
      </w:r>
    </w:p>
    <w:p w:rsidR="00FF118E" w:rsidRDefault="00C76F21" w:rsidP="00FF118E">
      <w:pPr>
        <w:spacing w:line="276" w:lineRule="auto"/>
        <w:jc w:val="both"/>
        <w:rPr>
          <w:rFonts w:ascii="TAU-Marutham" w:hAnsi="TAU-Marutham" w:cs="TAU-Marutham"/>
          <w:sz w:val="22"/>
          <w:szCs w:val="22"/>
        </w:rPr>
      </w:pPr>
      <w:r w:rsidRPr="00A84C6E">
        <w:rPr>
          <w:rFonts w:ascii="TAU-Marutham" w:eastAsia="Arial" w:hAnsi="TAU-Marutham" w:cs="TAU-Marutham"/>
          <w:sz w:val="22"/>
          <w:szCs w:val="22"/>
          <w:lang w:val="ta-IN"/>
        </w:rPr>
        <w:t>அனைத்து முதன்மைக் கல்வி அலுவலர்கள் (மின்னஞ்சல் வழி) /</w:t>
      </w:r>
    </w:p>
    <w:p w:rsidR="00C76F21" w:rsidRDefault="00FF118E" w:rsidP="00FF118E">
      <w:pPr>
        <w:spacing w:line="276" w:lineRule="auto"/>
        <w:jc w:val="both"/>
        <w:rPr>
          <w:rFonts w:ascii="TAU-Marutham" w:eastAsia="Arial" w:hAnsi="TAU-Marutham" w:cs="TAU-Marutham"/>
          <w:sz w:val="22"/>
          <w:szCs w:val="22"/>
          <w:lang w:val="en-IN"/>
        </w:rPr>
      </w:pPr>
      <w:proofErr w:type="spellStart"/>
      <w:r>
        <w:rPr>
          <w:rFonts w:ascii="TAU-Marutham" w:hAnsi="TAU-Marutham" w:cs="TAU-Marutham"/>
          <w:sz w:val="22"/>
          <w:szCs w:val="22"/>
        </w:rPr>
        <w:t>நகல்</w:t>
      </w:r>
      <w:proofErr w:type="spellEnd"/>
      <w:r>
        <w:rPr>
          <w:rFonts w:ascii="TAU-Marutham" w:hAnsi="TAU-Marutham" w:cs="TAU-Marutham"/>
          <w:sz w:val="22"/>
          <w:szCs w:val="22"/>
        </w:rPr>
        <w:t xml:space="preserve"> -</w:t>
      </w:r>
      <w:r w:rsidR="00C76F21" w:rsidRPr="00A84C6E">
        <w:rPr>
          <w:rFonts w:ascii="TAU-Marutham" w:eastAsia="Arial" w:hAnsi="TAU-Marutham" w:cs="TAU-Marutham"/>
          <w:sz w:val="22"/>
          <w:szCs w:val="22"/>
          <w:lang w:val="ta-IN"/>
        </w:rPr>
        <w:t>அனைத்து மாவட்டக் கல்வி அலுவலர்கள்</w:t>
      </w: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194D9A" w:rsidRDefault="00194D9A" w:rsidP="00FF118E">
      <w:pPr>
        <w:spacing w:line="276" w:lineRule="auto"/>
        <w:jc w:val="both"/>
        <w:rPr>
          <w:rFonts w:ascii="TAU-Marutham" w:eastAsia="Arial" w:hAnsi="TAU-Marutham" w:cs="TAU-Marutham"/>
          <w:sz w:val="22"/>
          <w:szCs w:val="22"/>
          <w:lang w:val="en-IN"/>
        </w:rPr>
      </w:pPr>
    </w:p>
    <w:p w:rsidR="00750D9C" w:rsidRPr="002D5056" w:rsidRDefault="00750D9C" w:rsidP="00750D9C">
      <w:pPr>
        <w:jc w:val="center"/>
        <w:rPr>
          <w:rFonts w:ascii="TAU-Marutham" w:hAnsi="TAU-Marutham" w:cs="TAU-Marutham"/>
          <w:b/>
        </w:rPr>
      </w:pPr>
      <w:r w:rsidRPr="002D5056">
        <w:rPr>
          <w:rFonts w:ascii="TAU-Marutham" w:eastAsia="Arial" w:hAnsi="TAU-Marutham" w:cs="TAU-Marutham"/>
          <w:b/>
          <w:sz w:val="20"/>
          <w:szCs w:val="20"/>
          <w:lang w:val="ta-IN"/>
        </w:rPr>
        <w:lastRenderedPageBreak/>
        <w:t>இணைப்பு-1</w:t>
      </w:r>
    </w:p>
    <w:p w:rsidR="00750D9C" w:rsidRPr="002D5056" w:rsidRDefault="00750D9C" w:rsidP="00750D9C">
      <w:pPr>
        <w:jc w:val="center"/>
        <w:rPr>
          <w:rFonts w:ascii="TAU-Marutham" w:hAnsi="TAU-Marutham" w:cs="TAU-Marutham"/>
        </w:rPr>
      </w:pPr>
    </w:p>
    <w:p w:rsidR="00750D9C" w:rsidRPr="002D5056" w:rsidRDefault="00750D9C" w:rsidP="00750D9C">
      <w:pPr>
        <w:jc w:val="center"/>
        <w:rPr>
          <w:rFonts w:ascii="TAU-Marutham" w:hAnsi="TAU-Marutham" w:cs="TAU-Marutham"/>
        </w:rPr>
      </w:pPr>
      <w:r>
        <w:rPr>
          <w:rFonts w:ascii="TAU-Marutham" w:eastAsia="Arial" w:hAnsi="TAU-Marutham" w:cs="TAU-Marutham"/>
          <w:sz w:val="20"/>
          <w:szCs w:val="20"/>
          <w:lang w:val="ta-IN"/>
        </w:rPr>
        <w:t>01.01.202</w:t>
      </w:r>
      <w:r>
        <w:rPr>
          <w:rFonts w:ascii="TAU-Marutham" w:eastAsia="Arial" w:hAnsi="TAU-Marutham" w:cs="TAU-Marutham"/>
          <w:sz w:val="20"/>
          <w:szCs w:val="20"/>
        </w:rPr>
        <w:t>2</w:t>
      </w:r>
      <w:r w:rsidRPr="002D5056">
        <w:rPr>
          <w:rFonts w:ascii="TAU-Marutham" w:eastAsia="Arial" w:hAnsi="TAU-Marutham" w:cs="TAU-Marutham"/>
          <w:sz w:val="20"/>
          <w:szCs w:val="20"/>
          <w:lang w:val="ta-IN"/>
        </w:rPr>
        <w:t xml:space="preserve">-ல் உள்ளவாறு மேல்நிலைப் பள்ளித் தலைமை ஆசிரியராக நியமனம் பெறத் தகுதி பெற்றவர்கள் விவரம் </w:t>
      </w: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2701"/>
        <w:gridCol w:w="2160"/>
        <w:gridCol w:w="360"/>
        <w:gridCol w:w="1440"/>
        <w:gridCol w:w="180"/>
        <w:gridCol w:w="1576"/>
      </w:tblGrid>
      <w:tr w:rsidR="00750D9C" w:rsidRPr="002D5056" w:rsidTr="00B82471">
        <w:trPr>
          <w:trHeight w:val="375"/>
        </w:trPr>
        <w:tc>
          <w:tcPr>
            <w:tcW w:w="721" w:type="dxa"/>
            <w:vMerge w:val="restart"/>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1.</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 xml:space="preserve">ஆசிரியர் பெயர் </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hAnsi="TAU-Marutham" w:cs="TAU-Marutham"/>
              </w:rPr>
              <w:t>:</w:t>
            </w: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rPr>
          <w:trHeight w:val="356"/>
        </w:trPr>
        <w:tc>
          <w:tcPr>
            <w:tcW w:w="721" w:type="dxa"/>
            <w:vMerge/>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b/>
              </w:rPr>
            </w:pPr>
            <w:r w:rsidRPr="002D5056">
              <w:rPr>
                <w:rFonts w:ascii="TAU-Marutham" w:eastAsia="Arial" w:hAnsi="TAU-Marutham" w:cs="TAU-Marutham"/>
                <w:b/>
                <w:sz w:val="20"/>
                <w:szCs w:val="20"/>
                <w:lang w:val="ta-IN"/>
              </w:rPr>
              <w:t>(ஆண்/பெண்)</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rPr>
          <w:trHeight w:val="810"/>
        </w:trPr>
        <w:tc>
          <w:tcPr>
            <w:tcW w:w="721" w:type="dxa"/>
            <w:vMerge/>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மற்றும் பணிபுரியும் பள்ளி / அலுவலகம்</w:t>
            </w:r>
          </w:p>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முழு முகவரியுடன்</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2.</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b/>
                <w:u w:val="single"/>
              </w:rPr>
            </w:pPr>
            <w:r w:rsidRPr="002D5056">
              <w:rPr>
                <w:rFonts w:ascii="TAU-Marutham" w:hAnsi="TAU-Marutham" w:cs="TAU-Marutham"/>
                <w:b/>
                <w:u w:val="single"/>
              </w:rPr>
              <w:t xml:space="preserve">in English </w:t>
            </w:r>
          </w:p>
          <w:p w:rsidR="00750D9C" w:rsidRPr="002D5056" w:rsidRDefault="00750D9C" w:rsidP="0053665A">
            <w:pPr>
              <w:spacing w:line="276" w:lineRule="auto"/>
              <w:jc w:val="both"/>
              <w:rPr>
                <w:rFonts w:ascii="TAU-Marutham" w:hAnsi="TAU-Marutham" w:cs="TAU-Marutham"/>
              </w:rPr>
            </w:pPr>
            <w:r w:rsidRPr="002D5056">
              <w:rPr>
                <w:rFonts w:ascii="TAU-Marutham" w:hAnsi="TAU-Marutham" w:cs="TAU-Marutham"/>
              </w:rPr>
              <w:t xml:space="preserve">Name of Teacher </w:t>
            </w:r>
          </w:p>
          <w:p w:rsidR="00750D9C" w:rsidRPr="002D5056" w:rsidRDefault="00750D9C" w:rsidP="0053665A">
            <w:pPr>
              <w:spacing w:line="276" w:lineRule="auto"/>
              <w:jc w:val="both"/>
              <w:rPr>
                <w:rFonts w:ascii="TAU-Marutham" w:hAnsi="TAU-Marutham" w:cs="TAU-Marutham"/>
              </w:rPr>
            </w:pPr>
            <w:r w:rsidRPr="002D5056">
              <w:rPr>
                <w:rFonts w:ascii="TAU-Marutham" w:hAnsi="TAU-Marutham" w:cs="TAU-Marutham"/>
              </w:rPr>
              <w:t>Designation with Subject</w:t>
            </w:r>
          </w:p>
          <w:p w:rsidR="00750D9C" w:rsidRPr="002D5056" w:rsidRDefault="00750D9C" w:rsidP="0053665A">
            <w:pPr>
              <w:spacing w:line="276" w:lineRule="auto"/>
              <w:jc w:val="both"/>
              <w:rPr>
                <w:rFonts w:ascii="TAU-Marutham" w:eastAsia="Times New Roman" w:hAnsi="TAU-Marutham" w:cs="TAU-Marutham"/>
              </w:rPr>
            </w:pPr>
            <w:r w:rsidRPr="002D5056">
              <w:rPr>
                <w:rFonts w:ascii="TAU-Marutham" w:hAnsi="TAU-Marutham" w:cs="TAU-Marutham"/>
              </w:rPr>
              <w:t xml:space="preserve">Address with </w:t>
            </w:r>
            <w:proofErr w:type="spellStart"/>
            <w:r w:rsidRPr="002D5056">
              <w:rPr>
                <w:rFonts w:ascii="TAU-Marutham" w:hAnsi="TAU-Marutham" w:cs="TAU-Marutham"/>
              </w:rPr>
              <w:t>pincode</w:t>
            </w:r>
            <w:proofErr w:type="spellEnd"/>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rPr>
          <w:trHeight w:val="107"/>
        </w:trPr>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3.</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பிறந்த தேதி</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721" w:type="dxa"/>
            <w:vMerge w:val="restart"/>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 xml:space="preserve">தற்போது கற்பித்து வரும் முக்கிய பாடம் </w:t>
            </w:r>
          </w:p>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(முதுகலை ஆசிரியர் எனில் பணி நியமன ஆணையின் நகல் கண்டிப்பாக இணைக்கவேண்டும் இல்லையெனில் முன்னுரிமை பட்டியலுக்கு பரிந்துரை செய்யக்கூடாது)</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hAnsi="TAU-Marutham" w:cs="TAU-Marutham"/>
              </w:rPr>
              <w:t>:</w:t>
            </w: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721" w:type="dxa"/>
            <w:vMerge/>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நகல் இணைக்கப்பட்டுள்ளதா ? (ஆம்/இல்லை)</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rPr>
          <w:trHeight w:val="701"/>
        </w:trPr>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4.</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rPr>
                <w:rFonts w:ascii="TAU-Marutham" w:eastAsia="Times New Roman" w:hAnsi="TAU-Marutham" w:cs="TAU-Marutham"/>
              </w:rPr>
            </w:pPr>
            <w:r w:rsidRPr="002D5056">
              <w:rPr>
                <w:rFonts w:ascii="TAU-Marutham" w:eastAsia="Arial" w:hAnsi="TAU-Marutham" w:cs="TAU-Marutham"/>
                <w:sz w:val="20"/>
                <w:szCs w:val="20"/>
                <w:lang w:val="ta-IN"/>
              </w:rPr>
              <w:t>முகஆ/உகஇ-1/உநிப தஆ-ராக பணிவாய்ப்பு பெறப்பட்ட விவரம் (</w:t>
            </w:r>
            <w:r w:rsidRPr="002D5056">
              <w:rPr>
                <w:rFonts w:ascii="TAU-Marutham" w:hAnsi="TAU-Marutham" w:cs="TAU-Marutham"/>
              </w:rPr>
              <w:t>TNPSC/TRB/GO.10A1/Prom/Comps)</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rPr>
          <w:trHeight w:val="170"/>
        </w:trPr>
        <w:tc>
          <w:tcPr>
            <w:tcW w:w="721" w:type="dxa"/>
            <w:vMerge w:val="restart"/>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right"/>
              <w:rPr>
                <w:rFonts w:ascii="TAU-Marutham" w:eastAsia="Times New Roman" w:hAnsi="TAU-Marutham" w:cs="TAU-Marutham"/>
              </w:rPr>
            </w:pPr>
            <w:r w:rsidRPr="002D5056">
              <w:rPr>
                <w:rFonts w:ascii="TAU-Marutham" w:eastAsia="Arial" w:hAnsi="TAU-Marutham" w:cs="TAU-Marutham"/>
                <w:sz w:val="20"/>
                <w:szCs w:val="20"/>
                <w:lang w:val="ta-IN"/>
              </w:rPr>
              <w:t>அ)</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முகஆ/உகஇ-1/உ.நி.ப.தலைமை ஆசிரியர் பணியில் சேர்ந்த நாள்.</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நாள்.</w:t>
            </w:r>
          </w:p>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rPr>
          <w:trHeight w:val="170"/>
        </w:trPr>
        <w:tc>
          <w:tcPr>
            <w:tcW w:w="721" w:type="dxa"/>
            <w:vMerge/>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right"/>
              <w:rPr>
                <w:rFonts w:ascii="TAU-Marutham" w:eastAsia="Times New Roman" w:hAnsi="TAU-Marutham" w:cs="TAU-Marutham"/>
              </w:rPr>
            </w:pP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பணிவரன்முறை செய்யப்பட்ட நாள்.</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rPr>
          <w:trHeight w:val="64"/>
        </w:trPr>
        <w:tc>
          <w:tcPr>
            <w:tcW w:w="721" w:type="dxa"/>
            <w:vMerge/>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right"/>
              <w:rPr>
                <w:rFonts w:ascii="TAU-Marutham" w:eastAsia="Times New Roman" w:hAnsi="TAU-Marutham" w:cs="TAU-Marutham"/>
              </w:rPr>
            </w:pP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பணிவரன்முறை எண்.</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rPr>
          <w:trHeight w:val="638"/>
        </w:trPr>
        <w:tc>
          <w:tcPr>
            <w:tcW w:w="721" w:type="dxa"/>
            <w:vMerge/>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right"/>
              <w:rPr>
                <w:rFonts w:ascii="TAU-Marutham" w:eastAsia="Times New Roman" w:hAnsi="TAU-Marutham" w:cs="TAU-Marutham"/>
              </w:rPr>
            </w:pP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தகுதிகாண் பருவம் முடித்த நாள்</w:t>
            </w:r>
          </w:p>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ஆணையின் நகல் இணைக்கப்படவேண்டும்</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நாள்</w:t>
            </w: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right"/>
              <w:rPr>
                <w:rFonts w:ascii="TAU-Marutham" w:eastAsia="Times New Roman" w:hAnsi="TAU-Marutham" w:cs="TAU-Marutham"/>
              </w:rPr>
            </w:pPr>
            <w:r w:rsidRPr="002D5056">
              <w:rPr>
                <w:rFonts w:ascii="TAU-Marutham" w:eastAsia="Arial" w:hAnsi="TAU-Marutham" w:cs="TAU-Marutham"/>
                <w:sz w:val="20"/>
                <w:szCs w:val="20"/>
                <w:lang w:val="ta-IN"/>
              </w:rPr>
              <w:t>ஆ)</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தமிழ்நாடு அரசுப்பணியாளர் தேர்வாணையம் மூலம் தேர்வு செய்யப் பட்டிருப்பின், தேர்வு செய்யப்பட்ட ஆண்டும், தர எண்</w:t>
            </w:r>
          </w:p>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 xml:space="preserve">(தற்போதைய டிஆர்பி-ல் பெறப்பட்ட ஆணையின் </w:t>
            </w:r>
            <w:r w:rsidRPr="002D5056">
              <w:rPr>
                <w:rFonts w:ascii="TAU-Marutham" w:eastAsia="Arial" w:hAnsi="TAU-Marutham" w:cs="TAU-Marutham"/>
                <w:sz w:val="20"/>
                <w:szCs w:val="20"/>
                <w:lang w:val="ta-IN"/>
              </w:rPr>
              <w:lastRenderedPageBreak/>
              <w:t>நகல் இணைக்கப்படவேண்டும்.)</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hAnsi="TAU-Marutham" w:cs="TAU-Marutham"/>
              </w:rPr>
              <w:lastRenderedPageBreak/>
              <w:t>:</w:t>
            </w:r>
          </w:p>
        </w:tc>
        <w:tc>
          <w:tcPr>
            <w:tcW w:w="3196" w:type="dxa"/>
            <w:gridSpan w:val="3"/>
            <w:tcBorders>
              <w:top w:val="single" w:sz="4" w:space="0" w:color="auto"/>
              <w:left w:val="single" w:sz="4" w:space="0" w:color="auto"/>
              <w:bottom w:val="single" w:sz="4" w:space="0" w:color="auto"/>
              <w:right w:val="single" w:sz="4" w:space="0" w:color="auto"/>
            </w:tcBorders>
          </w:tcPr>
          <w:p w:rsidR="00750D9C" w:rsidRPr="008E7332" w:rsidRDefault="00750D9C" w:rsidP="0053665A">
            <w:pPr>
              <w:spacing w:line="276" w:lineRule="auto"/>
              <w:jc w:val="both"/>
              <w:rPr>
                <w:rFonts w:ascii="TAU-Marutham" w:eastAsia="Times New Roman" w:hAnsi="TAU-Marutham" w:cs="TAU-Marutham"/>
                <w:sz w:val="18"/>
              </w:rPr>
            </w:pPr>
            <w:r w:rsidRPr="008E7332">
              <w:rPr>
                <w:rFonts w:ascii="TAU-Marutham" w:eastAsia="Arial" w:hAnsi="TAU-Marutham" w:cs="TAU-Marutham"/>
                <w:sz w:val="18"/>
                <w:szCs w:val="22"/>
                <w:lang w:val="ta-IN"/>
              </w:rPr>
              <w:t>ஆண்டு</w:t>
            </w:r>
          </w:p>
          <w:p w:rsidR="00750D9C" w:rsidRPr="008E7332" w:rsidRDefault="00750D9C" w:rsidP="0053665A">
            <w:pPr>
              <w:spacing w:line="276" w:lineRule="auto"/>
              <w:jc w:val="both"/>
              <w:rPr>
                <w:rFonts w:ascii="TAU-Marutham" w:hAnsi="TAU-Marutham" w:cs="TAU-Marutham"/>
                <w:sz w:val="18"/>
              </w:rPr>
            </w:pPr>
          </w:p>
          <w:p w:rsidR="00750D9C" w:rsidRPr="008E7332" w:rsidRDefault="00750D9C" w:rsidP="0053665A">
            <w:pPr>
              <w:spacing w:line="276" w:lineRule="auto"/>
              <w:jc w:val="both"/>
              <w:rPr>
                <w:rFonts w:ascii="TAU-Marutham" w:hAnsi="TAU-Marutham" w:cs="TAU-Marutham"/>
                <w:sz w:val="18"/>
              </w:rPr>
            </w:pPr>
            <w:r w:rsidRPr="008E7332">
              <w:rPr>
                <w:rFonts w:ascii="TAU-Marutham" w:eastAsia="Arial" w:hAnsi="TAU-Marutham" w:cs="TAU-Marutham"/>
                <w:sz w:val="18"/>
                <w:szCs w:val="22"/>
                <w:lang w:val="ta-IN"/>
              </w:rPr>
              <w:t>தர எண்</w:t>
            </w:r>
          </w:p>
          <w:p w:rsidR="00750D9C" w:rsidRPr="008E7332" w:rsidRDefault="00750D9C" w:rsidP="0053665A">
            <w:pPr>
              <w:spacing w:line="276" w:lineRule="auto"/>
              <w:jc w:val="both"/>
              <w:rPr>
                <w:rFonts w:ascii="TAU-Marutham" w:hAnsi="TAU-Marutham" w:cs="TAU-Marutham"/>
                <w:sz w:val="18"/>
              </w:rPr>
            </w:pPr>
            <w:r w:rsidRPr="008E7332">
              <w:rPr>
                <w:rFonts w:ascii="TAU-Marutham" w:eastAsia="Arial" w:hAnsi="TAU-Marutham" w:cs="TAU-Marutham"/>
                <w:sz w:val="18"/>
                <w:szCs w:val="22"/>
                <w:lang w:val="ta-IN"/>
              </w:rPr>
              <w:t>பணிவரன் முறை நாள்</w:t>
            </w:r>
          </w:p>
          <w:p w:rsidR="00750D9C" w:rsidRPr="008E7332" w:rsidRDefault="00750D9C" w:rsidP="0053665A">
            <w:pPr>
              <w:spacing w:line="276" w:lineRule="auto"/>
              <w:jc w:val="both"/>
              <w:rPr>
                <w:rFonts w:ascii="TAU-Marutham" w:hAnsi="TAU-Marutham" w:cs="TAU-Marutham"/>
                <w:sz w:val="18"/>
              </w:rPr>
            </w:pPr>
          </w:p>
          <w:p w:rsidR="00750D9C" w:rsidRPr="008E7332" w:rsidRDefault="00750D9C" w:rsidP="0053665A">
            <w:pPr>
              <w:spacing w:line="276" w:lineRule="auto"/>
              <w:jc w:val="both"/>
              <w:rPr>
                <w:rFonts w:ascii="TAU-Marutham" w:hAnsi="TAU-Marutham" w:cs="TAU-Marutham"/>
                <w:sz w:val="18"/>
              </w:rPr>
            </w:pPr>
            <w:r w:rsidRPr="008E7332">
              <w:rPr>
                <w:rFonts w:ascii="TAU-Marutham" w:eastAsia="Arial" w:hAnsi="TAU-Marutham" w:cs="TAU-Marutham"/>
                <w:sz w:val="18"/>
                <w:szCs w:val="22"/>
                <w:lang w:val="ta-IN"/>
              </w:rPr>
              <w:lastRenderedPageBreak/>
              <w:t>தகுதிகாண் பருவம் முடித்த நாள்</w:t>
            </w:r>
          </w:p>
          <w:p w:rsidR="00750D9C" w:rsidRDefault="00750D9C" w:rsidP="0053665A">
            <w:pPr>
              <w:spacing w:line="276" w:lineRule="auto"/>
              <w:jc w:val="both"/>
              <w:rPr>
                <w:rFonts w:ascii="TAU-Marutham" w:eastAsia="Times New Roman" w:hAnsi="TAU-Marutham" w:cs="TAU-Marutham"/>
              </w:rPr>
            </w:pPr>
          </w:p>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lastRenderedPageBreak/>
              <w:t>5.</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ஓராண்டிற்கு மேல் விடுப்பிலிருந்து வருகிறார் எனில் எந்தத் தேதியிலிருந்து விடுப்பில் உள்ளார் என்ற விவரம்</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hAnsi="TAU-Marutham" w:cs="TAU-Marutham"/>
              </w:rPr>
              <w:t>:</w:t>
            </w: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6.</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தாய் மொழி</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hAnsi="TAU-Marutham" w:cs="TAU-Marutham"/>
              </w:rPr>
              <w:t>:</w:t>
            </w: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tabs>
                <w:tab w:val="right" w:pos="645"/>
              </w:tabs>
              <w:spacing w:line="276" w:lineRule="auto"/>
              <w:jc w:val="right"/>
              <w:rPr>
                <w:rFonts w:ascii="TAU-Marutham" w:eastAsia="Times New Roman" w:hAnsi="TAU-Marutham" w:cs="TAU-Marutham"/>
              </w:rPr>
            </w:pPr>
            <w:r w:rsidRPr="002D5056">
              <w:rPr>
                <w:rFonts w:ascii="TAU-Marutham" w:eastAsia="Arial" w:hAnsi="TAU-Marutham" w:cs="TAU-Marutham"/>
                <w:sz w:val="20"/>
                <w:szCs w:val="20"/>
                <w:lang w:val="ta-IN"/>
              </w:rPr>
              <w:t>(அ)</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உயர்நிலை / பட்டப்படிப்பில் தமிழ் பயின்றுள்ளாரா</w:t>
            </w:r>
            <w:r w:rsidRPr="002D5056">
              <w:rPr>
                <w:rFonts w:ascii="TAU-Marutham" w:hAnsi="TAU-Marutham" w:cs="TAU-Marutham"/>
              </w:rPr>
              <w:t>?</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hAnsi="TAU-Marutham" w:cs="TAU-Marutham"/>
              </w:rPr>
              <w:t>:</w:t>
            </w: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right"/>
              <w:rPr>
                <w:rFonts w:ascii="TAU-Marutham" w:eastAsia="Times New Roman" w:hAnsi="TAU-Marutham" w:cs="TAU-Marutham"/>
              </w:rPr>
            </w:pPr>
            <w:r w:rsidRPr="002D5056">
              <w:rPr>
                <w:rFonts w:ascii="TAU-Marutham" w:eastAsia="Arial" w:hAnsi="TAU-Marutham" w:cs="TAU-Marutham"/>
                <w:sz w:val="20"/>
                <w:szCs w:val="20"/>
                <w:lang w:val="ta-IN"/>
              </w:rPr>
              <w:t xml:space="preserve">    (ஆ)</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தமிழ் பயிலவில்லை எனில், தமிழ் இரண்டாம் மொழித் தேர்வில் தேர்ச்சி பெற்றுள்ளாரா</w:t>
            </w:r>
            <w:r w:rsidRPr="002D5056">
              <w:rPr>
                <w:rFonts w:ascii="TAU-Marutham" w:hAnsi="TAU-Marutham" w:cs="TAU-Marutham"/>
              </w:rPr>
              <w:t xml:space="preserve">? </w:t>
            </w:r>
            <w:r w:rsidRPr="002D5056">
              <w:rPr>
                <w:rFonts w:ascii="TAU-Marutham" w:eastAsia="Arial" w:hAnsi="TAU-Marutham" w:cs="TAU-Marutham"/>
                <w:sz w:val="20"/>
                <w:szCs w:val="20"/>
                <w:lang w:val="ta-IN"/>
              </w:rPr>
              <w:t>ஆம் எனில், தேர்ச்சி பெற்ற ஆண்டு / மாதம் குறிப்பிடவும் (தமிழ்நாடு அரசு பணியாளர் தேர்வாணையம் மூலம்)</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hAnsi="TAU-Marutham" w:cs="TAU-Marutham"/>
              </w:rPr>
              <w:t>:</w:t>
            </w: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7.</w:t>
            </w:r>
          </w:p>
        </w:tc>
        <w:tc>
          <w:tcPr>
            <w:tcW w:w="270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கல்வித்தகுதிகள்</w:t>
            </w:r>
          </w:p>
        </w:tc>
        <w:tc>
          <w:tcPr>
            <w:tcW w:w="21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முக்கிய பாடம்</w:t>
            </w:r>
          </w:p>
        </w:tc>
        <w:tc>
          <w:tcPr>
            <w:tcW w:w="1980"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தேர்சிபெற்ற ஆண்டு/மாதம்</w:t>
            </w:r>
          </w:p>
        </w:tc>
        <w:tc>
          <w:tcPr>
            <w:tcW w:w="1576"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தேர்வின் பதிவு எண்.</w:t>
            </w: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270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பி.ஏ / பி.எஸ்.சி</w:t>
            </w:r>
          </w:p>
        </w:tc>
        <w:tc>
          <w:tcPr>
            <w:tcW w:w="21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1980"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1576"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270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எம்.ஏ / எம்.எஸ்சி.</w:t>
            </w:r>
          </w:p>
        </w:tc>
        <w:tc>
          <w:tcPr>
            <w:tcW w:w="21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1980"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1576"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270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பி.ட்டி / பி.எட்</w:t>
            </w:r>
          </w:p>
        </w:tc>
        <w:tc>
          <w:tcPr>
            <w:tcW w:w="21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1980"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1576"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8417" w:type="dxa"/>
            <w:gridSpan w:val="6"/>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w:t>
            </w:r>
            <w:r w:rsidRPr="002D5056">
              <w:rPr>
                <w:rFonts w:ascii="TAU-Marutham" w:eastAsia="Arial" w:hAnsi="TAU-Marutham" w:cs="TAU-Marutham"/>
                <w:b/>
                <w:sz w:val="18"/>
                <w:szCs w:val="18"/>
                <w:lang w:val="ta-IN"/>
              </w:rPr>
              <w:t>வேறு மாநில பல்கலைக்கழகத்திலிருந்து பட்டம் பெற்றிருப்பின் மதிப்பீடு செய்யப்பட்ட விவரம் குறிப்பிடவேண்டும்)</w:t>
            </w: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8.</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துறைத் தேர்வுகளில் தேர்ச்சி பெற்ற விவரங்கள்</w:t>
            </w:r>
          </w:p>
        </w:tc>
        <w:tc>
          <w:tcPr>
            <w:tcW w:w="1980"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தேர்ச்சி பெற்ற ஆண்டு / மாதம்</w:t>
            </w:r>
          </w:p>
        </w:tc>
        <w:tc>
          <w:tcPr>
            <w:tcW w:w="1576"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தேர்வின் பதிவு எண்.</w:t>
            </w: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right"/>
              <w:rPr>
                <w:rFonts w:ascii="TAU-Marutham" w:eastAsia="Times New Roman" w:hAnsi="TAU-Marutham" w:cs="TAU-Marutham"/>
              </w:rPr>
            </w:pPr>
            <w:r w:rsidRPr="002D5056">
              <w:rPr>
                <w:rFonts w:ascii="TAU-Marutham" w:eastAsia="Arial" w:hAnsi="TAU-Marutham" w:cs="TAU-Marutham"/>
                <w:sz w:val="20"/>
                <w:szCs w:val="20"/>
                <w:lang w:val="ta-IN"/>
              </w:rPr>
              <w:t>அ</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நிர்வாக அலுவலருக்கான கணக்குத் தேர்வு (அல்லது) சார்நிலை அலுவலர்களுக்கான கணக்குத் தேர்வு பாகம்-1</w:t>
            </w:r>
          </w:p>
        </w:tc>
        <w:tc>
          <w:tcPr>
            <w:tcW w:w="1980"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1576"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rPr>
          <w:trHeight w:val="107"/>
        </w:trPr>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right"/>
              <w:rPr>
                <w:rFonts w:ascii="TAU-Marutham" w:eastAsia="Times New Roman" w:hAnsi="TAU-Marutham" w:cs="TAU-Marutham"/>
              </w:rPr>
            </w:pPr>
            <w:r w:rsidRPr="002D5056">
              <w:rPr>
                <w:rFonts w:ascii="TAU-Marutham" w:eastAsia="Arial" w:hAnsi="TAU-Marutham" w:cs="TAU-Marutham"/>
                <w:sz w:val="20"/>
                <w:szCs w:val="20"/>
                <w:lang w:val="ta-IN"/>
              </w:rPr>
              <w:t>ஆ</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மாவட்ட அலுவலக நடைமுறை நூல் தேர்வு</w:t>
            </w:r>
          </w:p>
        </w:tc>
        <w:tc>
          <w:tcPr>
            <w:tcW w:w="1980"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1576"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rPr>
          <w:trHeight w:val="1646"/>
        </w:trPr>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right"/>
              <w:rPr>
                <w:rFonts w:ascii="TAU-Marutham" w:eastAsia="Times New Roman" w:hAnsi="TAU-Marutham" w:cs="TAU-Marutham"/>
              </w:rPr>
            </w:pPr>
            <w:r w:rsidRPr="002D5056">
              <w:rPr>
                <w:rFonts w:ascii="TAU-Marutham" w:eastAsia="Arial" w:hAnsi="TAU-Marutham" w:cs="TAU-Marutham"/>
                <w:sz w:val="20"/>
                <w:szCs w:val="20"/>
                <w:lang w:val="ta-IN"/>
              </w:rPr>
              <w:t>இ</w:t>
            </w:r>
          </w:p>
        </w:tc>
        <w:tc>
          <w:tcPr>
            <w:tcW w:w="4861" w:type="dxa"/>
            <w:gridSpan w:val="2"/>
            <w:tcBorders>
              <w:top w:val="single" w:sz="4" w:space="0" w:color="auto"/>
              <w:left w:val="single" w:sz="4" w:space="0" w:color="auto"/>
              <w:bottom w:val="single" w:sz="4" w:space="0" w:color="auto"/>
              <w:right w:val="single" w:sz="4" w:space="0" w:color="auto"/>
            </w:tcBorders>
          </w:tcPr>
          <w:p w:rsidR="00750D9C" w:rsidRDefault="00750D9C" w:rsidP="0053665A">
            <w:pPr>
              <w:spacing w:line="276" w:lineRule="auto"/>
              <w:jc w:val="both"/>
              <w:rPr>
                <w:rFonts w:ascii="TAU-Marutham" w:eastAsia="Arial" w:hAnsi="TAU-Marutham" w:cs="TAU-Marutham"/>
                <w:sz w:val="20"/>
                <w:szCs w:val="20"/>
              </w:rPr>
            </w:pPr>
            <w:r w:rsidRPr="002D5056">
              <w:rPr>
                <w:rFonts w:ascii="TAU-Marutham" w:eastAsia="Arial" w:hAnsi="TAU-Marutham" w:cs="TAU-Marutham"/>
                <w:sz w:val="20"/>
                <w:szCs w:val="20"/>
                <w:lang w:val="ta-IN"/>
              </w:rPr>
              <w:t xml:space="preserve">பள்ளித்துணை ஆய்வர் தேர்வு ( 3 தாள்கள்) தேர்ச்சி பெற்றிருப்பின் அதன் விவரம் </w:t>
            </w:r>
          </w:p>
          <w:p w:rsidR="00750D9C" w:rsidRDefault="00750D9C" w:rsidP="0053665A">
            <w:pPr>
              <w:spacing w:line="276" w:lineRule="auto"/>
              <w:jc w:val="center"/>
              <w:rPr>
                <w:rFonts w:ascii="TAU-Marutham" w:eastAsia="Arial" w:hAnsi="TAU-Marutham" w:cs="TAU-Marutham"/>
                <w:sz w:val="20"/>
                <w:szCs w:val="20"/>
              </w:rPr>
            </w:pPr>
            <w:r>
              <w:rPr>
                <w:rFonts w:ascii="TAU-Marutham" w:eastAsia="Arial" w:hAnsi="TAU-Marutham" w:cs="TAU-Marutham"/>
                <w:sz w:val="20"/>
                <w:szCs w:val="20"/>
              </w:rPr>
              <w:t>(</w:t>
            </w:r>
            <w:proofErr w:type="spellStart"/>
            <w:r>
              <w:rPr>
                <w:rFonts w:ascii="TAU-Marutham" w:eastAsia="Arial" w:hAnsi="TAU-Marutham" w:cs="TAU-Marutham"/>
                <w:sz w:val="20"/>
                <w:szCs w:val="20"/>
              </w:rPr>
              <w:t>அல்லது</w:t>
            </w:r>
            <w:proofErr w:type="spellEnd"/>
            <w:r>
              <w:rPr>
                <w:rFonts w:ascii="TAU-Marutham" w:eastAsia="Arial" w:hAnsi="TAU-Marutham" w:cs="TAU-Marutham"/>
                <w:sz w:val="20"/>
                <w:szCs w:val="20"/>
              </w:rPr>
              <w:t>)</w:t>
            </w:r>
          </w:p>
          <w:p w:rsidR="00750D9C" w:rsidRPr="002D5056" w:rsidRDefault="00750D9C" w:rsidP="0053665A">
            <w:pPr>
              <w:spacing w:line="276" w:lineRule="auto"/>
              <w:jc w:val="both"/>
              <w:rPr>
                <w:rFonts w:ascii="TAU-Marutham" w:eastAsia="Times New Roman" w:hAnsi="TAU-Marutham" w:cs="TAU-Marutham"/>
              </w:rPr>
            </w:pPr>
            <w:proofErr w:type="spellStart"/>
            <w:r>
              <w:rPr>
                <w:rFonts w:ascii="TAU-Marutham" w:eastAsia="Arial" w:hAnsi="TAU-Marutham" w:cs="TAU-Marutham"/>
                <w:sz w:val="20"/>
                <w:szCs w:val="20"/>
              </w:rPr>
              <w:t>தமிழ்நாடு</w:t>
            </w:r>
            <w:proofErr w:type="spellEnd"/>
            <w:r>
              <w:rPr>
                <w:rFonts w:ascii="TAU-Marutham" w:eastAsia="Arial" w:hAnsi="TAU-Marutham" w:cs="TAU-Marutham"/>
                <w:sz w:val="20"/>
                <w:szCs w:val="20"/>
              </w:rPr>
              <w:t xml:space="preserve"> </w:t>
            </w:r>
            <w:proofErr w:type="spellStart"/>
            <w:r>
              <w:rPr>
                <w:rFonts w:ascii="TAU-Marutham" w:eastAsia="Arial" w:hAnsi="TAU-Marutham" w:cs="TAU-Marutham"/>
                <w:sz w:val="20"/>
                <w:szCs w:val="20"/>
              </w:rPr>
              <w:t>பள்ளிக்</w:t>
            </w:r>
            <w:proofErr w:type="spellEnd"/>
            <w:r>
              <w:rPr>
                <w:rFonts w:ascii="TAU-Marutham" w:eastAsia="Arial" w:hAnsi="TAU-Marutham" w:cs="TAU-Marutham"/>
                <w:sz w:val="20"/>
                <w:szCs w:val="20"/>
              </w:rPr>
              <w:t xml:space="preserve"> </w:t>
            </w:r>
            <w:proofErr w:type="spellStart"/>
            <w:r>
              <w:rPr>
                <w:rFonts w:ascii="TAU-Marutham" w:eastAsia="Arial" w:hAnsi="TAU-Marutham" w:cs="TAU-Marutham"/>
                <w:sz w:val="20"/>
                <w:szCs w:val="20"/>
              </w:rPr>
              <w:t>கல்வித்</w:t>
            </w:r>
            <w:proofErr w:type="spellEnd"/>
            <w:r>
              <w:rPr>
                <w:rFonts w:ascii="TAU-Marutham" w:eastAsia="Arial" w:hAnsi="TAU-Marutham" w:cs="TAU-Marutham"/>
                <w:sz w:val="20"/>
                <w:szCs w:val="20"/>
              </w:rPr>
              <w:t xml:space="preserve"> </w:t>
            </w:r>
            <w:proofErr w:type="spellStart"/>
            <w:r>
              <w:rPr>
                <w:rFonts w:ascii="TAU-Marutham" w:eastAsia="Arial" w:hAnsi="TAU-Marutham" w:cs="TAU-Marutham"/>
                <w:sz w:val="20"/>
                <w:szCs w:val="20"/>
              </w:rPr>
              <w:t>துறை</w:t>
            </w:r>
            <w:proofErr w:type="spellEnd"/>
            <w:r>
              <w:rPr>
                <w:rFonts w:ascii="TAU-Marutham" w:eastAsia="Arial" w:hAnsi="TAU-Marutham" w:cs="TAU-Marutham"/>
                <w:sz w:val="20"/>
                <w:szCs w:val="20"/>
              </w:rPr>
              <w:t xml:space="preserve"> </w:t>
            </w:r>
            <w:proofErr w:type="spellStart"/>
            <w:r>
              <w:rPr>
                <w:rFonts w:ascii="TAU-Marutham" w:eastAsia="Arial" w:hAnsi="TAU-Marutham" w:cs="TAU-Marutham"/>
                <w:sz w:val="20"/>
                <w:szCs w:val="20"/>
              </w:rPr>
              <w:t>நிர்வாக</w:t>
            </w:r>
            <w:proofErr w:type="spellEnd"/>
            <w:r>
              <w:rPr>
                <w:rFonts w:ascii="TAU-Marutham" w:eastAsia="Arial" w:hAnsi="TAU-Marutham" w:cs="TAU-Marutham"/>
                <w:sz w:val="20"/>
                <w:szCs w:val="20"/>
              </w:rPr>
              <w:t xml:space="preserve"> </w:t>
            </w:r>
            <w:proofErr w:type="spellStart"/>
            <w:r>
              <w:rPr>
                <w:rFonts w:ascii="TAU-Marutham" w:eastAsia="Arial" w:hAnsi="TAU-Marutham" w:cs="TAU-Marutham"/>
                <w:sz w:val="20"/>
                <w:szCs w:val="20"/>
              </w:rPr>
              <w:t>தேர்வு</w:t>
            </w:r>
            <w:proofErr w:type="spellEnd"/>
            <w:r>
              <w:rPr>
                <w:rFonts w:ascii="TAU-Marutham" w:eastAsia="Arial" w:hAnsi="TAU-Marutham" w:cs="TAU-Marutham"/>
                <w:sz w:val="20"/>
                <w:szCs w:val="20"/>
              </w:rPr>
              <w:t xml:space="preserve"> </w:t>
            </w:r>
            <w:proofErr w:type="spellStart"/>
            <w:r>
              <w:rPr>
                <w:rFonts w:ascii="TAU-Marutham" w:eastAsia="Arial" w:hAnsi="TAU-Marutham" w:cs="TAU-Marutham"/>
                <w:sz w:val="20"/>
                <w:szCs w:val="20"/>
              </w:rPr>
              <w:t>தாள்</w:t>
            </w:r>
            <w:proofErr w:type="spellEnd"/>
            <w:r>
              <w:rPr>
                <w:rFonts w:ascii="TAU-Marutham" w:eastAsia="Arial" w:hAnsi="TAU-Marutham" w:cs="TAU-Marutham"/>
                <w:sz w:val="20"/>
                <w:szCs w:val="20"/>
              </w:rPr>
              <w:t xml:space="preserve"> I </w:t>
            </w:r>
            <w:proofErr w:type="spellStart"/>
            <w:r>
              <w:rPr>
                <w:rFonts w:ascii="TAU-Marutham" w:eastAsia="Arial" w:hAnsi="TAU-Marutham" w:cs="TAU-Marutham"/>
                <w:sz w:val="20"/>
                <w:szCs w:val="20"/>
              </w:rPr>
              <w:t>மற்றும்</w:t>
            </w:r>
            <w:proofErr w:type="spellEnd"/>
            <w:r>
              <w:rPr>
                <w:rFonts w:ascii="TAU-Marutham" w:eastAsia="Arial" w:hAnsi="TAU-Marutham" w:cs="TAU-Marutham"/>
                <w:sz w:val="20"/>
                <w:szCs w:val="20"/>
              </w:rPr>
              <w:t xml:space="preserve"> </w:t>
            </w:r>
            <w:proofErr w:type="spellStart"/>
            <w:r>
              <w:rPr>
                <w:rFonts w:ascii="TAU-Marutham" w:eastAsia="Arial" w:hAnsi="TAU-Marutham" w:cs="TAU-Marutham"/>
                <w:sz w:val="20"/>
                <w:szCs w:val="20"/>
              </w:rPr>
              <w:t>தாள்</w:t>
            </w:r>
            <w:proofErr w:type="spellEnd"/>
            <w:r>
              <w:rPr>
                <w:rFonts w:ascii="TAU-Marutham" w:eastAsia="Arial" w:hAnsi="TAU-Marutham" w:cs="TAU-Marutham"/>
                <w:sz w:val="20"/>
                <w:szCs w:val="20"/>
              </w:rPr>
              <w:t xml:space="preserve"> II </w:t>
            </w:r>
          </w:p>
          <w:p w:rsidR="00750D9C" w:rsidRPr="002D5056" w:rsidRDefault="00750D9C" w:rsidP="0053665A">
            <w:pPr>
              <w:spacing w:line="276" w:lineRule="auto"/>
              <w:jc w:val="both"/>
              <w:rPr>
                <w:rFonts w:ascii="TAU-Marutham" w:eastAsia="Times New Roman" w:hAnsi="TAU-Marutham" w:cs="TAU-Marutham"/>
              </w:rPr>
            </w:pPr>
          </w:p>
        </w:tc>
        <w:tc>
          <w:tcPr>
            <w:tcW w:w="1980"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1)</w:t>
            </w:r>
          </w:p>
          <w:p w:rsidR="00750D9C" w:rsidRPr="002D5056" w:rsidRDefault="00750D9C" w:rsidP="0053665A">
            <w:pPr>
              <w:spacing w:line="276" w:lineRule="auto"/>
              <w:jc w:val="both"/>
              <w:rPr>
                <w:rFonts w:ascii="TAU-Marutham" w:hAnsi="TAU-Marutham" w:cs="TAU-Marutham"/>
              </w:rPr>
            </w:pPr>
          </w:p>
          <w:p w:rsidR="00750D9C" w:rsidRPr="002D5056" w:rsidRDefault="00750D9C" w:rsidP="0053665A">
            <w:pPr>
              <w:spacing w:line="276" w:lineRule="auto"/>
              <w:jc w:val="both"/>
              <w:rPr>
                <w:rFonts w:ascii="TAU-Marutham" w:hAnsi="TAU-Marutham" w:cs="TAU-Marutham"/>
              </w:rPr>
            </w:pPr>
            <w:r w:rsidRPr="002D5056">
              <w:rPr>
                <w:rFonts w:ascii="TAU-Marutham" w:eastAsia="Arial" w:hAnsi="TAU-Marutham" w:cs="TAU-Marutham"/>
                <w:sz w:val="20"/>
                <w:szCs w:val="20"/>
                <w:lang w:val="ta-IN"/>
              </w:rPr>
              <w:t>2)</w:t>
            </w:r>
          </w:p>
          <w:p w:rsidR="00750D9C" w:rsidRPr="002D5056" w:rsidRDefault="00750D9C" w:rsidP="0053665A">
            <w:pPr>
              <w:spacing w:line="276" w:lineRule="auto"/>
              <w:jc w:val="both"/>
              <w:rPr>
                <w:rFonts w:ascii="TAU-Marutham" w:hAnsi="TAU-Marutham" w:cs="TAU-Marutham"/>
              </w:rPr>
            </w:pPr>
          </w:p>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3)</w:t>
            </w:r>
          </w:p>
        </w:tc>
        <w:tc>
          <w:tcPr>
            <w:tcW w:w="1576"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rPr>
          <w:trHeight w:val="1610"/>
        </w:trPr>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lastRenderedPageBreak/>
              <w:t>9.</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இதற்கு முன் மேல்நிலைப்பள்ளித் தலைமை ஆசிரியராகப் பதவி உயர்வு அளிக்கப்பட்டு அதனை தற்காலிகமாகவோ அல்லது நிரந்தரமாகவோ உரிமைவிடல் செய்துள்ளாரா</w:t>
            </w:r>
            <w:r w:rsidRPr="002D5056">
              <w:rPr>
                <w:rFonts w:ascii="TAU-Marutham" w:hAnsi="TAU-Marutham" w:cs="TAU-Marutham"/>
              </w:rPr>
              <w:t xml:space="preserve">? </w:t>
            </w:r>
            <w:r w:rsidRPr="002D5056">
              <w:rPr>
                <w:rFonts w:ascii="TAU-Marutham" w:eastAsia="Arial" w:hAnsi="TAU-Marutham" w:cs="TAU-Marutham"/>
                <w:sz w:val="20"/>
                <w:szCs w:val="20"/>
                <w:lang w:val="ta-IN"/>
              </w:rPr>
              <w:t xml:space="preserve">ஆம் எனில், அதன் விவரம் </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hAnsi="TAU-Marutham" w:cs="TAU-Marutham"/>
              </w:rPr>
              <w:t>:</w:t>
            </w: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rPr>
          <w:trHeight w:val="1061"/>
        </w:trPr>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p w:rsidR="00750D9C" w:rsidRPr="002D5056" w:rsidRDefault="00750D9C" w:rsidP="0053665A">
            <w:pPr>
              <w:spacing w:line="276" w:lineRule="auto"/>
              <w:jc w:val="both"/>
              <w:rPr>
                <w:rFonts w:ascii="TAU-Marutham" w:hAnsi="TAU-Marutham" w:cs="TAU-Marutham"/>
              </w:rPr>
            </w:pPr>
            <w:r w:rsidRPr="002D5056">
              <w:rPr>
                <w:rFonts w:ascii="TAU-Marutham" w:eastAsia="Arial" w:hAnsi="TAU-Marutham" w:cs="TAU-Marutham"/>
                <w:sz w:val="20"/>
                <w:szCs w:val="20"/>
                <w:lang w:val="ta-IN"/>
              </w:rPr>
              <w:t xml:space="preserve">ஆசிரியரின் கையொப்பம் </w:t>
            </w:r>
          </w:p>
          <w:p w:rsidR="00750D9C" w:rsidRPr="002D5056" w:rsidRDefault="00750D9C" w:rsidP="0053665A">
            <w:pPr>
              <w:spacing w:line="276" w:lineRule="auto"/>
              <w:jc w:val="both"/>
              <w:rPr>
                <w:rFonts w:ascii="TAU-Marutham" w:eastAsia="Times New Roman" w:hAnsi="TAU-Marutham" w:cs="TAU-Marutham"/>
              </w:rPr>
            </w:pP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3196" w:type="dxa"/>
            <w:gridSpan w:val="3"/>
            <w:tcBorders>
              <w:top w:val="single" w:sz="4" w:space="0" w:color="auto"/>
              <w:left w:val="single" w:sz="4" w:space="0" w:color="auto"/>
              <w:bottom w:val="single" w:sz="4" w:space="0" w:color="auto"/>
              <w:right w:val="single" w:sz="4" w:space="0" w:color="auto"/>
            </w:tcBorders>
          </w:tcPr>
          <w:p w:rsidR="00750D9C" w:rsidRDefault="00750D9C" w:rsidP="0053665A">
            <w:pPr>
              <w:spacing w:line="276" w:lineRule="auto"/>
              <w:jc w:val="both"/>
              <w:rPr>
                <w:rFonts w:ascii="TAU-Marutham" w:eastAsia="Times New Roman" w:hAnsi="TAU-Marutham" w:cs="TAU-Marutham"/>
              </w:rPr>
            </w:pPr>
          </w:p>
          <w:p w:rsidR="00750D9C" w:rsidRDefault="00750D9C" w:rsidP="0053665A">
            <w:pPr>
              <w:spacing w:line="276" w:lineRule="auto"/>
              <w:jc w:val="both"/>
              <w:rPr>
                <w:rFonts w:ascii="TAU-Marutham" w:eastAsia="Times New Roman" w:hAnsi="TAU-Marutham" w:cs="TAU-Marutham"/>
              </w:rPr>
            </w:pPr>
          </w:p>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9138" w:type="dxa"/>
            <w:gridSpan w:val="7"/>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b/>
              </w:rPr>
            </w:pPr>
            <w:r w:rsidRPr="002D5056">
              <w:rPr>
                <w:rFonts w:ascii="TAU-Marutham" w:eastAsia="Arial" w:hAnsi="TAU-Marutham" w:cs="TAU-Marutham"/>
                <w:b/>
                <w:sz w:val="20"/>
                <w:szCs w:val="20"/>
                <w:lang w:val="ta-IN"/>
              </w:rPr>
              <w:t>தலைமை ஆசிரியர்  மற்றும் மாவட்டக்கல்வி அலுவலர் அனுப்ப வேண்டிய விவரம்</w:t>
            </w:r>
          </w:p>
        </w:tc>
      </w:tr>
      <w:tr w:rsidR="00750D9C" w:rsidRPr="002D5056" w:rsidTr="00B82471">
        <w:tc>
          <w:tcPr>
            <w:tcW w:w="721" w:type="dxa"/>
            <w:vMerge w:val="restart"/>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10.</w:t>
            </w:r>
          </w:p>
        </w:tc>
        <w:tc>
          <w:tcPr>
            <w:tcW w:w="4861" w:type="dxa"/>
            <w:gridSpan w:val="2"/>
            <w:vMerge w:val="restart"/>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கடந்த 5 ஆண்டுகளில் தண்டனை ஏதும் இவருக்கு அளிக்கப்பட்டிருப்பின் அது குறித்த விவரம் (தண்டனை ஏதும் பெறவில்லை எனில் 'இல்லை</w:t>
            </w:r>
            <w:r w:rsidRPr="002D5056">
              <w:rPr>
                <w:rFonts w:ascii="TAU-Marutham" w:hAnsi="TAU-Marutham" w:cs="TAU-Marutham"/>
              </w:rPr>
              <w:t xml:space="preserve">' </w:t>
            </w:r>
            <w:r w:rsidRPr="002D5056">
              <w:rPr>
                <w:rFonts w:ascii="TAU-Marutham" w:eastAsia="Arial" w:hAnsi="TAU-Marutham" w:cs="TAU-Marutham"/>
                <w:sz w:val="20"/>
                <w:szCs w:val="20"/>
                <w:lang w:val="ta-IN"/>
              </w:rPr>
              <w:t xml:space="preserve"> எனக் குறிப்பிடப்பட வேண்டும்</w:t>
            </w:r>
          </w:p>
        </w:tc>
        <w:tc>
          <w:tcPr>
            <w:tcW w:w="1800"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ஆணை எண். மற்றும் தேதி</w:t>
            </w:r>
          </w:p>
        </w:tc>
        <w:tc>
          <w:tcPr>
            <w:tcW w:w="1756"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தண்டனை விவரம்</w:t>
            </w:r>
          </w:p>
        </w:tc>
      </w:tr>
      <w:tr w:rsidR="00750D9C" w:rsidRPr="002D5056" w:rsidTr="00B82471">
        <w:tc>
          <w:tcPr>
            <w:tcW w:w="721" w:type="dxa"/>
            <w:vMerge/>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4861" w:type="dxa"/>
            <w:gridSpan w:val="2"/>
            <w:vMerge/>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1800"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c>
          <w:tcPr>
            <w:tcW w:w="1756"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11.</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தமிழ்நாடு குடிமுறைப்பணி (ஒழுங்குமுறை மற்றும் மேல்முறையீடு) விதிகளில் விதி 17(பி)-ன் கீழ் ஒழுங்கு நடவடிக்கை நிலுவையிலிருப்பின் அதன் விவரம்</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hAnsi="TAU-Marutham" w:cs="TAU-Marutham"/>
              </w:rPr>
              <w:t>:</w:t>
            </w: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r w:rsidR="00750D9C" w:rsidRPr="002D5056" w:rsidTr="00B82471">
        <w:tc>
          <w:tcPr>
            <w:tcW w:w="721"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12.</w:t>
            </w:r>
          </w:p>
        </w:tc>
        <w:tc>
          <w:tcPr>
            <w:tcW w:w="4861" w:type="dxa"/>
            <w:gridSpan w:val="2"/>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eastAsia="Arial" w:hAnsi="TAU-Marutham" w:cs="TAU-Marutham"/>
                <w:sz w:val="20"/>
                <w:szCs w:val="20"/>
                <w:lang w:val="ta-IN"/>
              </w:rPr>
              <w:t>இவ்வாசிரியர் பணி மற்றும் நடத்தை குறித்து தலைமை ஆசிரியர் குறிப்புரை / பரிந்துரை</w:t>
            </w:r>
          </w:p>
        </w:tc>
        <w:tc>
          <w:tcPr>
            <w:tcW w:w="360" w:type="dxa"/>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r w:rsidRPr="002D5056">
              <w:rPr>
                <w:rFonts w:ascii="TAU-Marutham" w:hAnsi="TAU-Marutham" w:cs="TAU-Marutham"/>
              </w:rPr>
              <w:t>:</w:t>
            </w:r>
          </w:p>
        </w:tc>
        <w:tc>
          <w:tcPr>
            <w:tcW w:w="3196" w:type="dxa"/>
            <w:gridSpan w:val="3"/>
            <w:tcBorders>
              <w:top w:val="single" w:sz="4" w:space="0" w:color="auto"/>
              <w:left w:val="single" w:sz="4" w:space="0" w:color="auto"/>
              <w:bottom w:val="single" w:sz="4" w:space="0" w:color="auto"/>
              <w:right w:val="single" w:sz="4" w:space="0" w:color="auto"/>
            </w:tcBorders>
          </w:tcPr>
          <w:p w:rsidR="00750D9C" w:rsidRPr="002D5056" w:rsidRDefault="00750D9C" w:rsidP="0053665A">
            <w:pPr>
              <w:spacing w:line="276" w:lineRule="auto"/>
              <w:jc w:val="both"/>
              <w:rPr>
                <w:rFonts w:ascii="TAU-Marutham" w:eastAsia="Times New Roman" w:hAnsi="TAU-Marutham" w:cs="TAU-Marutham"/>
              </w:rPr>
            </w:pPr>
          </w:p>
        </w:tc>
      </w:tr>
    </w:tbl>
    <w:p w:rsidR="00750D9C" w:rsidRPr="008E7332" w:rsidRDefault="00750D9C" w:rsidP="00750D9C">
      <w:pPr>
        <w:jc w:val="center"/>
        <w:rPr>
          <w:rFonts w:ascii="TAU-Marutham" w:eastAsia="Times New Roman" w:hAnsi="TAU-Marutham" w:cs="TAU-Marutham"/>
          <w:b/>
          <w:sz w:val="22"/>
          <w:szCs w:val="22"/>
          <w:u w:val="single"/>
        </w:rPr>
      </w:pPr>
      <w:r w:rsidRPr="008E7332">
        <w:rPr>
          <w:rFonts w:ascii="TAU-Marutham" w:eastAsia="Arial" w:hAnsi="TAU-Marutham" w:cs="TAU-Marutham"/>
          <w:b/>
          <w:sz w:val="22"/>
          <w:szCs w:val="22"/>
          <w:u w:val="single"/>
          <w:lang w:val="ta-IN"/>
        </w:rPr>
        <w:t>சான்று</w:t>
      </w:r>
    </w:p>
    <w:p w:rsidR="00750D9C" w:rsidRPr="008E7332" w:rsidRDefault="00750D9C" w:rsidP="00750D9C">
      <w:pPr>
        <w:ind w:left="360"/>
        <w:jc w:val="both"/>
        <w:rPr>
          <w:rFonts w:ascii="TAU-Marutham" w:hAnsi="TAU-Marutham" w:cs="TAU-Marutham"/>
          <w:sz w:val="22"/>
          <w:szCs w:val="22"/>
        </w:rPr>
      </w:pPr>
      <w:r w:rsidRPr="008E7332">
        <w:rPr>
          <w:rFonts w:ascii="TAU-Marutham" w:eastAsia="Arial" w:hAnsi="TAU-Marutham" w:cs="TAU-Marutham"/>
          <w:sz w:val="22"/>
          <w:szCs w:val="22"/>
          <w:lang w:val="ta-IN"/>
        </w:rPr>
        <w:t>கலம் 1 முதல் 12 வரையுள்ள எனது விவரங்கள் அனைத்தும் உண்மை என்றும், இவை பணிப்பதிவேடு மற்றும் இதர ஆவணங்களின் அடிப்படையில் உண்மை என்றும் உறுதி அளிக்கிறேன்.</w:t>
      </w:r>
    </w:p>
    <w:p w:rsidR="00750D9C" w:rsidRPr="008E7332" w:rsidRDefault="00750D9C" w:rsidP="00750D9C">
      <w:pPr>
        <w:ind w:left="360"/>
        <w:jc w:val="both"/>
        <w:rPr>
          <w:rFonts w:ascii="TAU-Marutham" w:hAnsi="TAU-Marutham" w:cs="TAU-Marutham"/>
          <w:sz w:val="22"/>
          <w:szCs w:val="22"/>
        </w:rPr>
      </w:pPr>
    </w:p>
    <w:p w:rsidR="00750D9C" w:rsidRPr="008E7332" w:rsidRDefault="00750D9C" w:rsidP="00750D9C">
      <w:pPr>
        <w:ind w:left="360"/>
        <w:jc w:val="right"/>
        <w:rPr>
          <w:rFonts w:ascii="TAU-Marutham" w:hAnsi="TAU-Marutham" w:cs="TAU-Marutham"/>
          <w:sz w:val="22"/>
          <w:szCs w:val="22"/>
        </w:rPr>
      </w:pPr>
      <w:r w:rsidRPr="008E7332">
        <w:rPr>
          <w:rFonts w:ascii="TAU-Marutham" w:eastAsia="Arial" w:hAnsi="TAU-Marutham" w:cs="TAU-Marutham"/>
          <w:sz w:val="22"/>
          <w:szCs w:val="22"/>
          <w:lang w:val="ta-IN"/>
        </w:rPr>
        <w:t>தலைமை ஆசிரியரின் கையொப்பம்</w:t>
      </w:r>
      <w:r w:rsidRPr="008E7332">
        <w:rPr>
          <w:rFonts w:ascii="TAU-Marutham" w:hAnsi="TAU-Marutham" w:cs="TAU-Marutham"/>
          <w:sz w:val="22"/>
          <w:szCs w:val="22"/>
        </w:rPr>
        <w:tab/>
      </w:r>
      <w:r w:rsidRPr="008E7332">
        <w:rPr>
          <w:rFonts w:ascii="TAU-Marutham" w:eastAsia="Arial" w:hAnsi="TAU-Marutham" w:cs="TAU-Marutham"/>
          <w:sz w:val="22"/>
          <w:szCs w:val="22"/>
          <w:lang w:val="ta-IN"/>
        </w:rPr>
        <w:t xml:space="preserve">          </w:t>
      </w:r>
      <w:r w:rsidRPr="008E7332">
        <w:rPr>
          <w:rFonts w:ascii="TAU-Marutham" w:hAnsi="TAU-Marutham" w:cs="TAU-Marutham"/>
          <w:sz w:val="22"/>
          <w:szCs w:val="22"/>
        </w:rPr>
        <w:tab/>
      </w:r>
      <w:r w:rsidRPr="008E7332">
        <w:rPr>
          <w:rFonts w:ascii="TAU-Marutham" w:hAnsi="TAU-Marutham" w:cs="TAU-Marutham"/>
          <w:sz w:val="22"/>
          <w:szCs w:val="22"/>
        </w:rPr>
        <w:tab/>
      </w:r>
    </w:p>
    <w:p w:rsidR="00750D9C" w:rsidRPr="008E7332" w:rsidRDefault="00750D9C" w:rsidP="00750D9C">
      <w:pPr>
        <w:ind w:left="360"/>
        <w:jc w:val="right"/>
        <w:rPr>
          <w:rFonts w:ascii="TAU-Marutham" w:hAnsi="TAU-Marutham" w:cs="TAU-Marutham"/>
          <w:sz w:val="22"/>
          <w:szCs w:val="22"/>
        </w:rPr>
      </w:pPr>
      <w:r w:rsidRPr="008E7332">
        <w:rPr>
          <w:rFonts w:ascii="TAU-Marutham" w:eastAsia="Arial" w:hAnsi="TAU-Marutham" w:cs="TAU-Marutham"/>
          <w:sz w:val="22"/>
          <w:szCs w:val="22"/>
          <w:lang w:val="ta-IN"/>
        </w:rPr>
        <w:t xml:space="preserve">               (தேதியுடன்)</w:t>
      </w:r>
      <w:r w:rsidRPr="008E7332">
        <w:rPr>
          <w:rFonts w:ascii="TAU-Marutham" w:hAnsi="TAU-Marutham" w:cs="TAU-Marutham"/>
          <w:sz w:val="22"/>
          <w:szCs w:val="22"/>
        </w:rPr>
        <w:tab/>
      </w:r>
      <w:r w:rsidRPr="008E7332">
        <w:rPr>
          <w:rFonts w:ascii="TAU-Marutham" w:hAnsi="TAU-Marutham" w:cs="TAU-Marutham"/>
          <w:sz w:val="22"/>
          <w:szCs w:val="22"/>
        </w:rPr>
        <w:tab/>
      </w:r>
      <w:r w:rsidRPr="008E7332">
        <w:rPr>
          <w:rFonts w:ascii="TAU-Marutham" w:hAnsi="TAU-Marutham" w:cs="TAU-Marutham"/>
          <w:sz w:val="22"/>
          <w:szCs w:val="22"/>
        </w:rPr>
        <w:tab/>
      </w:r>
      <w:r w:rsidRPr="008E7332">
        <w:rPr>
          <w:rFonts w:ascii="TAU-Marutham" w:hAnsi="TAU-Marutham" w:cs="TAU-Marutham"/>
          <w:sz w:val="22"/>
          <w:szCs w:val="22"/>
        </w:rPr>
        <w:tab/>
      </w:r>
      <w:r w:rsidRPr="008E7332">
        <w:rPr>
          <w:rFonts w:ascii="TAU-Marutham" w:hAnsi="TAU-Marutham" w:cs="TAU-Marutham"/>
          <w:sz w:val="22"/>
          <w:szCs w:val="22"/>
        </w:rPr>
        <w:tab/>
      </w:r>
      <w:r w:rsidRPr="008E7332">
        <w:rPr>
          <w:rFonts w:ascii="TAU-Marutham" w:eastAsia="Arial" w:hAnsi="TAU-Marutham" w:cs="TAU-Marutham"/>
          <w:sz w:val="22"/>
          <w:szCs w:val="22"/>
          <w:lang w:val="ta-IN"/>
        </w:rPr>
        <w:t xml:space="preserve">                               </w:t>
      </w:r>
    </w:p>
    <w:p w:rsidR="00750D9C" w:rsidRDefault="00750D9C" w:rsidP="00750D9C">
      <w:pPr>
        <w:ind w:left="360"/>
        <w:jc w:val="both"/>
        <w:rPr>
          <w:rFonts w:ascii="TAU-Marutham" w:hAnsi="TAU-Marutham" w:cs="TAU-Marutham"/>
          <w:sz w:val="22"/>
          <w:szCs w:val="22"/>
        </w:rPr>
      </w:pPr>
    </w:p>
    <w:p w:rsidR="00750D9C" w:rsidRPr="008E7332" w:rsidRDefault="00750D9C" w:rsidP="00750D9C">
      <w:pPr>
        <w:ind w:left="360"/>
        <w:jc w:val="both"/>
        <w:rPr>
          <w:rFonts w:ascii="TAU-Marutham" w:hAnsi="TAU-Marutham" w:cs="TAU-Marutham"/>
          <w:sz w:val="22"/>
          <w:szCs w:val="22"/>
        </w:rPr>
      </w:pPr>
    </w:p>
    <w:p w:rsidR="00750D9C" w:rsidRPr="008E7332" w:rsidRDefault="00750D9C" w:rsidP="00750D9C">
      <w:pPr>
        <w:ind w:left="360" w:firstLine="360"/>
        <w:jc w:val="both"/>
        <w:rPr>
          <w:rFonts w:ascii="TAU-Marutham" w:hAnsi="TAU-Marutham" w:cs="TAU-Marutham"/>
          <w:sz w:val="22"/>
          <w:szCs w:val="22"/>
        </w:rPr>
      </w:pPr>
      <w:r>
        <w:rPr>
          <w:rFonts w:ascii="TAU-Marutham" w:eastAsia="Arial" w:hAnsi="TAU-Marutham" w:cs="TAU-Marutham"/>
          <w:sz w:val="22"/>
          <w:szCs w:val="22"/>
        </w:rPr>
        <w:t xml:space="preserve">     </w:t>
      </w:r>
      <w:r w:rsidRPr="008E7332">
        <w:rPr>
          <w:rFonts w:ascii="TAU-Marutham" w:eastAsia="Arial" w:hAnsi="TAU-Marutham" w:cs="TAU-Marutham"/>
          <w:sz w:val="22"/>
          <w:szCs w:val="22"/>
          <w:lang w:val="ta-IN"/>
        </w:rPr>
        <w:t xml:space="preserve">மேற்குறிப்பிடப்பட்டுள்ள விவரங்கள் அனைத்தும் </w:t>
      </w:r>
      <w:r w:rsidRPr="008E7332">
        <w:rPr>
          <w:rFonts w:ascii="TAU-Marutham" w:eastAsia="Arial" w:hAnsi="TAU-Marutham" w:cs="TAU-Marutham"/>
          <w:b/>
          <w:sz w:val="22"/>
          <w:szCs w:val="22"/>
          <w:lang w:val="ta-IN"/>
        </w:rPr>
        <w:t>சரியாக</w:t>
      </w:r>
      <w:r w:rsidRPr="008E7332">
        <w:rPr>
          <w:rFonts w:ascii="TAU-Marutham" w:eastAsia="Arial" w:hAnsi="TAU-Marutham" w:cs="TAU-Marutham"/>
          <w:sz w:val="22"/>
          <w:szCs w:val="22"/>
          <w:lang w:val="ta-IN"/>
        </w:rPr>
        <w:t xml:space="preserve"> உள்ளது என்றும், அன்னார் பணிநடத்தை நன்று என்றும், சார்ந்த ஆசிரியர் மேல்நிலைப் பள்ளித் தலைமை ஆசிரியர் பதவிக்கு தகுதியானவர் எனவும் மு.க.ஆ. சார்பான விவரங்கள் தற்போதைய நிலைப்படி டி.ஆர்.பி- யில் பெறப்பட்டுள்ளது எனவும் சான்றளிக்கப்படுகிறது.</w:t>
      </w:r>
    </w:p>
    <w:p w:rsidR="00750D9C" w:rsidRPr="008E7332" w:rsidRDefault="00750D9C" w:rsidP="00750D9C">
      <w:pPr>
        <w:ind w:left="360"/>
        <w:jc w:val="both"/>
        <w:rPr>
          <w:rFonts w:ascii="TAU-Marutham" w:hAnsi="TAU-Marutham" w:cs="TAU-Marutham"/>
          <w:sz w:val="22"/>
          <w:szCs w:val="22"/>
        </w:rPr>
      </w:pPr>
    </w:p>
    <w:p w:rsidR="00194D9A" w:rsidRDefault="00B82471" w:rsidP="00750D9C">
      <w:pPr>
        <w:spacing w:line="276" w:lineRule="auto"/>
        <w:jc w:val="both"/>
        <w:rPr>
          <w:rFonts w:ascii="TAU-Marutham" w:eastAsia="Arial" w:hAnsi="TAU-Marutham" w:cs="TAU-Marutham"/>
          <w:sz w:val="22"/>
          <w:szCs w:val="22"/>
          <w:lang w:val="en-IN"/>
        </w:rPr>
      </w:pPr>
      <w:r>
        <w:rPr>
          <w:rFonts w:ascii="TAU-Marutham" w:hAnsi="TAU-Marutham" w:cs="TAU-Marutham"/>
          <w:sz w:val="22"/>
          <w:szCs w:val="22"/>
        </w:rPr>
        <w:tab/>
      </w:r>
      <w:r>
        <w:rPr>
          <w:rFonts w:ascii="TAU-Marutham" w:hAnsi="TAU-Marutham" w:cs="TAU-Marutham"/>
          <w:sz w:val="22"/>
          <w:szCs w:val="22"/>
        </w:rPr>
        <w:tab/>
      </w:r>
      <w:r>
        <w:rPr>
          <w:rFonts w:ascii="TAU-Marutham" w:hAnsi="TAU-Marutham" w:cs="TAU-Marutham"/>
          <w:sz w:val="22"/>
          <w:szCs w:val="22"/>
        </w:rPr>
        <w:tab/>
      </w:r>
      <w:r>
        <w:rPr>
          <w:rFonts w:ascii="TAU-Marutham" w:hAnsi="TAU-Marutham" w:cs="TAU-Marutham"/>
          <w:sz w:val="22"/>
          <w:szCs w:val="22"/>
        </w:rPr>
        <w:tab/>
      </w:r>
      <w:r>
        <w:rPr>
          <w:rFonts w:ascii="TAU-Marutham" w:hAnsi="TAU-Marutham" w:cs="TAU-Marutham"/>
          <w:sz w:val="22"/>
          <w:szCs w:val="22"/>
        </w:rPr>
        <w:tab/>
      </w:r>
      <w:r>
        <w:rPr>
          <w:rFonts w:ascii="TAU-Marutham" w:hAnsi="TAU-Marutham" w:cs="TAU-Marutham"/>
          <w:sz w:val="22"/>
          <w:szCs w:val="22"/>
        </w:rPr>
        <w:tab/>
      </w:r>
      <w:r>
        <w:rPr>
          <w:rFonts w:ascii="TAU-Marutham" w:hAnsi="TAU-Marutham" w:cs="TAU-Marutham"/>
          <w:sz w:val="22"/>
          <w:szCs w:val="22"/>
        </w:rPr>
        <w:tab/>
      </w:r>
      <w:r w:rsidR="00750D9C" w:rsidRPr="008E7332">
        <w:rPr>
          <w:rFonts w:ascii="TAU-Marutham" w:eastAsia="Arial" w:hAnsi="TAU-Marutham" w:cs="TAU-Marutham"/>
          <w:sz w:val="22"/>
          <w:szCs w:val="22"/>
          <w:lang w:val="ta-IN"/>
        </w:rPr>
        <w:t>முதன்மைக்கல்வி அலுவலர்</w:t>
      </w:r>
    </w:p>
    <w:p w:rsidR="00B5553B" w:rsidRDefault="00B5553B" w:rsidP="00194D9A">
      <w:pPr>
        <w:spacing w:line="192" w:lineRule="auto"/>
        <w:jc w:val="center"/>
        <w:rPr>
          <w:rFonts w:ascii="TAU-Marutham" w:eastAsia="Arial" w:hAnsi="TAU-Marutham" w:cs="TAU-Marutham"/>
          <w:sz w:val="22"/>
          <w:szCs w:val="22"/>
          <w:lang w:val="en-IN"/>
        </w:rPr>
      </w:pPr>
      <w:bookmarkStart w:id="0" w:name="_GoBack"/>
      <w:bookmarkEnd w:id="0"/>
    </w:p>
    <w:sectPr w:rsidR="00B55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NAVIL-Avvaiyar">
    <w:panose1 w:val="02000000000000000000"/>
    <w:charset w:val="00"/>
    <w:family w:val="modern"/>
    <w:notTrueType/>
    <w:pitch w:val="variable"/>
    <w:sig w:usb0="A00000AF" w:usb1="00000040" w:usb2="00000000" w:usb3="00000000" w:csb0="00000111" w:csb1="00000000"/>
  </w:font>
  <w:font w:name="Tahoma">
    <w:panose1 w:val="020B0604030504040204"/>
    <w:charset w:val="00"/>
    <w:family w:val="swiss"/>
    <w:pitch w:val="variable"/>
    <w:sig w:usb0="E1002EFF" w:usb1="C000605B" w:usb2="00000029" w:usb3="00000000" w:csb0="000101FF" w:csb1="00000000"/>
  </w:font>
  <w:font w:name="TAU-Marutham">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1C3"/>
    <w:multiLevelType w:val="hybridMultilevel"/>
    <w:tmpl w:val="31A286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6E"/>
    <w:rsid w:val="000D5940"/>
    <w:rsid w:val="00127F7A"/>
    <w:rsid w:val="00173D6E"/>
    <w:rsid w:val="00175EF0"/>
    <w:rsid w:val="00194D9A"/>
    <w:rsid w:val="001C4AC2"/>
    <w:rsid w:val="0023595D"/>
    <w:rsid w:val="002476BC"/>
    <w:rsid w:val="002F5475"/>
    <w:rsid w:val="002F6890"/>
    <w:rsid w:val="003706CA"/>
    <w:rsid w:val="00397F8D"/>
    <w:rsid w:val="0052047B"/>
    <w:rsid w:val="00560285"/>
    <w:rsid w:val="0060155C"/>
    <w:rsid w:val="00632F92"/>
    <w:rsid w:val="006D42BD"/>
    <w:rsid w:val="00750D9C"/>
    <w:rsid w:val="00770F42"/>
    <w:rsid w:val="007C369A"/>
    <w:rsid w:val="008709D2"/>
    <w:rsid w:val="008E051E"/>
    <w:rsid w:val="009463F1"/>
    <w:rsid w:val="009F1821"/>
    <w:rsid w:val="00B5553B"/>
    <w:rsid w:val="00B82471"/>
    <w:rsid w:val="00C76F21"/>
    <w:rsid w:val="00D21940"/>
    <w:rsid w:val="00DE2C5B"/>
    <w:rsid w:val="00E508D6"/>
    <w:rsid w:val="00E531D8"/>
    <w:rsid w:val="00EE6558"/>
    <w:rsid w:val="00F554AC"/>
    <w:rsid w:val="00FF11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21"/>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basedOn w:val="DefaultParagraphFont"/>
    <w:link w:val="BodyText"/>
    <w:semiHidden/>
    <w:rsid w:val="00C76F21"/>
    <w:rPr>
      <w:rFonts w:ascii="VANAVIL-Avvaiyar" w:hAnsi="VANAVIL-Avvaiyar"/>
      <w:sz w:val="24"/>
      <w:szCs w:val="24"/>
    </w:rPr>
  </w:style>
  <w:style w:type="paragraph" w:styleId="BodyText">
    <w:name w:val="Body Text"/>
    <w:aliases w:val="Char"/>
    <w:basedOn w:val="Normal"/>
    <w:link w:val="BodyTextChar"/>
    <w:semiHidden/>
    <w:unhideWhenUsed/>
    <w:rsid w:val="00C76F21"/>
    <w:pPr>
      <w:jc w:val="center"/>
    </w:pPr>
    <w:rPr>
      <w:rFonts w:ascii="VANAVIL-Avvaiyar" w:eastAsiaTheme="minorHAnsi" w:hAnsi="VANAVIL-Avvaiyar" w:cstheme="minorBidi"/>
      <w:lang w:val="en-IN"/>
    </w:rPr>
  </w:style>
  <w:style w:type="character" w:customStyle="1" w:styleId="BodyTextChar1">
    <w:name w:val="Body Text Char1"/>
    <w:basedOn w:val="DefaultParagraphFont"/>
    <w:uiPriority w:val="99"/>
    <w:semiHidden/>
    <w:rsid w:val="00C76F21"/>
    <w:rPr>
      <w:rFonts w:ascii="Calibri" w:eastAsia="Calibri" w:hAnsi="Calibri" w:cs="Times New Roman"/>
      <w:sz w:val="24"/>
      <w:szCs w:val="24"/>
      <w:lang w:val="en-US"/>
    </w:rPr>
  </w:style>
  <w:style w:type="paragraph" w:styleId="BalloonText">
    <w:name w:val="Balloon Text"/>
    <w:basedOn w:val="Normal"/>
    <w:link w:val="BalloonTextChar"/>
    <w:uiPriority w:val="99"/>
    <w:semiHidden/>
    <w:unhideWhenUsed/>
    <w:rsid w:val="002F5475"/>
    <w:rPr>
      <w:rFonts w:ascii="Tahoma" w:hAnsi="Tahoma" w:cs="Tahoma"/>
      <w:sz w:val="16"/>
      <w:szCs w:val="16"/>
    </w:rPr>
  </w:style>
  <w:style w:type="character" w:customStyle="1" w:styleId="BalloonTextChar">
    <w:name w:val="Balloon Text Char"/>
    <w:basedOn w:val="DefaultParagraphFont"/>
    <w:link w:val="BalloonText"/>
    <w:uiPriority w:val="99"/>
    <w:semiHidden/>
    <w:rsid w:val="002F5475"/>
    <w:rPr>
      <w:rFonts w:ascii="Tahoma" w:eastAsia="Calibri" w:hAnsi="Tahoma" w:cs="Tahoma"/>
      <w:sz w:val="16"/>
      <w:szCs w:val="16"/>
      <w:lang w:val="en-US"/>
    </w:rPr>
  </w:style>
  <w:style w:type="character" w:styleId="Hyperlink">
    <w:name w:val="Hyperlink"/>
    <w:basedOn w:val="DefaultParagraphFont"/>
    <w:uiPriority w:val="99"/>
    <w:unhideWhenUsed/>
    <w:rsid w:val="00127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21"/>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basedOn w:val="DefaultParagraphFont"/>
    <w:link w:val="BodyText"/>
    <w:semiHidden/>
    <w:rsid w:val="00C76F21"/>
    <w:rPr>
      <w:rFonts w:ascii="VANAVIL-Avvaiyar" w:hAnsi="VANAVIL-Avvaiyar"/>
      <w:sz w:val="24"/>
      <w:szCs w:val="24"/>
    </w:rPr>
  </w:style>
  <w:style w:type="paragraph" w:styleId="BodyText">
    <w:name w:val="Body Text"/>
    <w:aliases w:val="Char"/>
    <w:basedOn w:val="Normal"/>
    <w:link w:val="BodyTextChar"/>
    <w:semiHidden/>
    <w:unhideWhenUsed/>
    <w:rsid w:val="00C76F21"/>
    <w:pPr>
      <w:jc w:val="center"/>
    </w:pPr>
    <w:rPr>
      <w:rFonts w:ascii="VANAVIL-Avvaiyar" w:eastAsiaTheme="minorHAnsi" w:hAnsi="VANAVIL-Avvaiyar" w:cstheme="minorBidi"/>
      <w:lang w:val="en-IN"/>
    </w:rPr>
  </w:style>
  <w:style w:type="character" w:customStyle="1" w:styleId="BodyTextChar1">
    <w:name w:val="Body Text Char1"/>
    <w:basedOn w:val="DefaultParagraphFont"/>
    <w:uiPriority w:val="99"/>
    <w:semiHidden/>
    <w:rsid w:val="00C76F21"/>
    <w:rPr>
      <w:rFonts w:ascii="Calibri" w:eastAsia="Calibri" w:hAnsi="Calibri" w:cs="Times New Roman"/>
      <w:sz w:val="24"/>
      <w:szCs w:val="24"/>
      <w:lang w:val="en-US"/>
    </w:rPr>
  </w:style>
  <w:style w:type="paragraph" w:styleId="BalloonText">
    <w:name w:val="Balloon Text"/>
    <w:basedOn w:val="Normal"/>
    <w:link w:val="BalloonTextChar"/>
    <w:uiPriority w:val="99"/>
    <w:semiHidden/>
    <w:unhideWhenUsed/>
    <w:rsid w:val="002F5475"/>
    <w:rPr>
      <w:rFonts w:ascii="Tahoma" w:hAnsi="Tahoma" w:cs="Tahoma"/>
      <w:sz w:val="16"/>
      <w:szCs w:val="16"/>
    </w:rPr>
  </w:style>
  <w:style w:type="character" w:customStyle="1" w:styleId="BalloonTextChar">
    <w:name w:val="Balloon Text Char"/>
    <w:basedOn w:val="DefaultParagraphFont"/>
    <w:link w:val="BalloonText"/>
    <w:uiPriority w:val="99"/>
    <w:semiHidden/>
    <w:rsid w:val="002F5475"/>
    <w:rPr>
      <w:rFonts w:ascii="Tahoma" w:eastAsia="Calibri" w:hAnsi="Tahoma" w:cs="Tahoma"/>
      <w:sz w:val="16"/>
      <w:szCs w:val="16"/>
      <w:lang w:val="en-US"/>
    </w:rPr>
  </w:style>
  <w:style w:type="character" w:styleId="Hyperlink">
    <w:name w:val="Hyperlink"/>
    <w:basedOn w:val="DefaultParagraphFont"/>
    <w:uiPriority w:val="99"/>
    <w:unhideWhenUsed/>
    <w:rsid w:val="00127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cp:revision>
  <cp:lastPrinted>2022-05-17T06:25:00Z</cp:lastPrinted>
  <dcterms:created xsi:type="dcterms:W3CDTF">2022-05-17T05:15:00Z</dcterms:created>
  <dcterms:modified xsi:type="dcterms:W3CDTF">2022-05-17T07:36:00Z</dcterms:modified>
</cp:coreProperties>
</file>