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7C" w:rsidRDefault="0034787C" w:rsidP="0034787C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bookmarkStart w:id="0" w:name="_GoBack"/>
      <w:bookmarkEnd w:id="0"/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34787C" w:rsidRDefault="0034787C" w:rsidP="0034787C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ந.க.எண்.3005 /ஆ3/2021   </w:t>
      </w:r>
      <w:proofErr w:type="spellStart"/>
      <w:r>
        <w:rPr>
          <w:rFonts w:ascii="TAU-Marutham" w:hAnsi="TAU-Marutham" w:cs="TAU-Marutham"/>
          <w:sz w:val="24"/>
          <w:szCs w:val="24"/>
        </w:rPr>
        <w:t>நாள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   .09.2021</w:t>
      </w:r>
    </w:p>
    <w:p w:rsidR="0034787C" w:rsidRDefault="0034787C" w:rsidP="0034787C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>
        <w:rPr>
          <w:rFonts w:ascii="TAU-Marutham" w:hAnsi="TAU-Marutham" w:cs="TAU-Marutham"/>
          <w:b/>
          <w:sz w:val="24"/>
          <w:szCs w:val="24"/>
        </w:rPr>
        <w:t>---</w:t>
      </w:r>
    </w:p>
    <w:tbl>
      <w:tblPr>
        <w:tblStyle w:val="TableGrid"/>
        <w:tblW w:w="8058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6521"/>
      </w:tblGrid>
      <w:tr w:rsidR="0034787C" w:rsidTr="00CF098D">
        <w:trPr>
          <w:trHeight w:hRule="exact" w:val="2610"/>
        </w:trPr>
        <w:tc>
          <w:tcPr>
            <w:tcW w:w="1537" w:type="dxa"/>
          </w:tcPr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4787C" w:rsidRDefault="0034787C" w:rsidP="0034787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ஆதிதிராவிடர்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2021 – 2022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உதவித்தொகை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1.-ம்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வகுப்பு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10-ம்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வகுப்பு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பயிலும்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சுகாதார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தொழில்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புரிவோரின்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குழந்தைகளுக்கு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வழங்கப்படும்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(unclean Occupation)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மாணாக்கர்களின்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வங்கி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கணக்கில்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மின்னனு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முறையில்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சலுத்துவது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எனவே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இணைக்கப்பட்டுள்ள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படிவத்தில்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பூர்த்தி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10.10.2021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க்குள்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தனி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நபர்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மூலம்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நேரில்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சென்று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ஒப்படைக்க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சார்பாக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34787C" w:rsidTr="00CF098D">
        <w:trPr>
          <w:trHeight w:hRule="exact" w:val="1350"/>
        </w:trPr>
        <w:tc>
          <w:tcPr>
            <w:tcW w:w="1537" w:type="dxa"/>
          </w:tcPr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1.சென்னை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ஆதிதிராவிடர்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நலத்துறை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 2932/2021.</w:t>
            </w:r>
          </w:p>
          <w:p w:rsidR="0034787C" w:rsidRDefault="0034787C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2.வேலூர் -9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ஆதிதிராவிடர்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பழங்குடியினர்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நல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. ந.க.கே6/2932/2021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: 23.09.2021.</w:t>
            </w:r>
          </w:p>
        </w:tc>
      </w:tr>
    </w:tbl>
    <w:p w:rsidR="0034787C" w:rsidRDefault="0034787C" w:rsidP="0034787C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>
        <w:rPr>
          <w:rFonts w:ascii="TAU-Marutham" w:hAnsi="TAU-Marutham" w:cs="TAU-Marutham"/>
          <w:b/>
          <w:sz w:val="24"/>
          <w:szCs w:val="24"/>
        </w:rPr>
        <w:t>---</w:t>
      </w:r>
    </w:p>
    <w:p w:rsidR="00CE6E0E" w:rsidRDefault="0034787C" w:rsidP="0034787C">
      <w:pPr>
        <w:pStyle w:val="NoSpacing"/>
        <w:spacing w:line="360" w:lineRule="auto"/>
        <w:ind w:left="720" w:firstLine="72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75C26"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75090">
        <w:rPr>
          <w:rFonts w:ascii="TAU-Marutham" w:hAnsi="TAU-Marutham" w:cs="TAU-Marutham"/>
          <w:sz w:val="24"/>
          <w:szCs w:val="24"/>
        </w:rPr>
        <w:t>பெறு</w:t>
      </w:r>
      <w:r>
        <w:rPr>
          <w:rFonts w:ascii="TAU-Marutham" w:hAnsi="TAU-Marutham" w:cs="TAU-Marutham"/>
          <w:sz w:val="24"/>
          <w:szCs w:val="24"/>
        </w:rPr>
        <w:t>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10-ம்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சுகாதாரமற்ற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75C26"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புரிவேரின்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(Unclean Occupation)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2021 – 2022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தகுதியுள்ள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மாணாக்கர்களுக்கு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அவர்தம்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வங்கி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சேமிப்பு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கணக்கில்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உதவித்தொகை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வழங்க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உள்ளதால்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சுகாதாரமற்ற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புரிவோரின்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குழந்தைகளின்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விவரம்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இணைக்கப்பட்டுள்ள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படிவத்திணை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Excel –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ஆங்கிலத்தில்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(Times New Roman)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தட்டச்சி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CDயில்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பதிவு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75090">
        <w:rPr>
          <w:rFonts w:ascii="TAU-Marutham" w:hAnsi="TAU-Marutham" w:cs="TAU-Marutham"/>
          <w:sz w:val="24"/>
          <w:szCs w:val="24"/>
        </w:rPr>
        <w:t>செய்யும்</w:t>
      </w:r>
      <w:proofErr w:type="spellEnd"/>
      <w:r w:rsidR="00F750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75090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F750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75090">
        <w:rPr>
          <w:rFonts w:ascii="TAU-Marutham" w:hAnsi="TAU-Marutham" w:cs="TAU-Marutham"/>
          <w:sz w:val="24"/>
          <w:szCs w:val="24"/>
        </w:rPr>
        <w:t>படிவம்</w:t>
      </w:r>
      <w:proofErr w:type="spellEnd"/>
      <w:r w:rsidR="00F75090">
        <w:rPr>
          <w:rFonts w:ascii="TAU-Marutham" w:hAnsi="TAU-Marutham" w:cs="TAU-Marutham"/>
          <w:sz w:val="24"/>
          <w:szCs w:val="24"/>
        </w:rPr>
        <w:t xml:space="preserve">  CD </w:t>
      </w:r>
      <w:proofErr w:type="spellStart"/>
      <w:r w:rsidR="00F75090">
        <w:rPr>
          <w:rFonts w:ascii="TAU-Marutham" w:hAnsi="TAU-Marutham" w:cs="TAU-Marutham"/>
          <w:sz w:val="24"/>
          <w:szCs w:val="24"/>
        </w:rPr>
        <w:t>யில்</w:t>
      </w:r>
      <w:proofErr w:type="spellEnd"/>
      <w:r w:rsidR="00F75090">
        <w:rPr>
          <w:rFonts w:ascii="TAU-Marutham" w:hAnsi="TAU-Marutham" w:cs="TAU-Marutham"/>
          <w:sz w:val="24"/>
          <w:szCs w:val="24"/>
        </w:rPr>
        <w:t xml:space="preserve"> </w:t>
      </w:r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மாணாக்கரின்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வங்கி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கணக்கு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புத்தகத்தின்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பக்க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நகல்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ஆதார்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எண்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பெற்றோர்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பணிபுரியும்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அலுவலகத்திலிருந்து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பெறப்பட்ட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சான்று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மேலொப்பத்துடன</w:t>
      </w:r>
      <w:proofErr w:type="gramStart"/>
      <w:r w:rsidR="00CE6E0E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</w:t>
      </w:r>
      <w:proofErr w:type="gramEnd"/>
      <w:r w:rsidR="00CE6E0E">
        <w:rPr>
          <w:rFonts w:ascii="TAU-Marutham" w:hAnsi="TAU-Marutham" w:cs="TAU-Marutham"/>
          <w:sz w:val="24"/>
          <w:szCs w:val="24"/>
        </w:rPr>
        <w:t>ெற்று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10.10.2021-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க்குள்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ஆதிதிராவிடர்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பழங்குடியினர்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நல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அலுவலகத்தில்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நேரில்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சென்று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ஒப்படைக்குமாறும்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மேலும்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தகுதி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வாய்ந்த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மாணாக்கர்கள்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எவரும்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பயில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வில்லையெனில்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இன்மை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அறிக்கையினை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மேற்காண்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அலுவலகத்திற்கு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அனுப்பிவைக்குமாறு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lastRenderedPageBreak/>
        <w:t>அனைத்து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வகை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அரசு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அரசு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உதவி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பெறும்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E6E0E"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 w:rsidR="00CE6E0E">
        <w:rPr>
          <w:rFonts w:ascii="TAU-Marutham" w:hAnsi="TAU-Marutham" w:cs="TAU-Marutham"/>
          <w:sz w:val="24"/>
          <w:szCs w:val="24"/>
        </w:rPr>
        <w:t>.</w:t>
      </w:r>
    </w:p>
    <w:p w:rsidR="00075C26" w:rsidRDefault="00075C26" w:rsidP="004B3A4F">
      <w:pPr>
        <w:pStyle w:val="NoSpacing"/>
        <w:spacing w:line="360" w:lineRule="auto"/>
        <w:ind w:left="720" w:firstLine="720"/>
        <w:jc w:val="center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 xml:space="preserve">“ </w:t>
      </w:r>
      <w:proofErr w:type="spellStart"/>
      <w:r>
        <w:rPr>
          <w:rFonts w:ascii="TAU-Marutham" w:hAnsi="TAU-Marutham" w:cs="TAU-Marutham"/>
          <w:sz w:val="24"/>
          <w:szCs w:val="24"/>
        </w:rPr>
        <w:t>இத</w:t>
      </w:r>
      <w:proofErr w:type="gramEnd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மிக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மிக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அவசரம்</w:t>
      </w:r>
      <w:proofErr w:type="spellEnd"/>
      <w:r>
        <w:rPr>
          <w:rFonts w:ascii="TAU-Marutham" w:hAnsi="TAU-Marutham" w:cs="TAU-Marutham"/>
          <w:sz w:val="24"/>
          <w:szCs w:val="24"/>
        </w:rPr>
        <w:t>“</w:t>
      </w:r>
    </w:p>
    <w:p w:rsidR="0034787C" w:rsidRDefault="0034787C" w:rsidP="0034787C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 w:rsidR="00075C26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>:</w:t>
      </w:r>
      <w:proofErr w:type="gramEnd"/>
      <w:r w:rsidR="00075C2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75C26">
        <w:rPr>
          <w:rFonts w:ascii="TAU-Marutham" w:hAnsi="TAU-Marutham" w:cs="TAU-Marutham"/>
          <w:sz w:val="24"/>
          <w:szCs w:val="24"/>
        </w:rPr>
        <w:t>படிவம்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34787C" w:rsidRDefault="0034787C" w:rsidP="00CF098D">
      <w:pPr>
        <w:pStyle w:val="NoSpacing"/>
        <w:tabs>
          <w:tab w:val="left" w:pos="1890"/>
        </w:tabs>
        <w:ind w:left="576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75C26">
        <w:rPr>
          <w:rFonts w:ascii="TAU-Marutham" w:hAnsi="TAU-Marutham" w:cs="TAU-Marutham"/>
          <w:sz w:val="24"/>
          <w:szCs w:val="24"/>
        </w:rPr>
        <w:t xml:space="preserve">                      </w:t>
      </w:r>
      <w:r>
        <w:rPr>
          <w:rFonts w:ascii="TAU-Marutham" w:hAnsi="TAU-Marutham" w:cs="TAU-Marutham"/>
          <w:sz w:val="24"/>
          <w:szCs w:val="24"/>
        </w:rPr>
        <w:t xml:space="preserve">   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                  </w:t>
      </w:r>
    </w:p>
    <w:p w:rsidR="0034787C" w:rsidRDefault="00CF098D" w:rsidP="00CF098D">
      <w:pPr>
        <w:pStyle w:val="NoSpacing"/>
        <w:tabs>
          <w:tab w:val="left" w:pos="1890"/>
        </w:tabs>
        <w:ind w:left="504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</w:t>
      </w:r>
      <w:proofErr w:type="spellStart"/>
      <w:r w:rsidR="0034787C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34787C">
        <w:rPr>
          <w:rFonts w:ascii="TAU-Marutham" w:hAnsi="TAU-Marutham" w:cs="TAU-Marutham"/>
          <w:sz w:val="24"/>
          <w:szCs w:val="24"/>
        </w:rPr>
        <w:t>.</w:t>
      </w:r>
    </w:p>
    <w:p w:rsidR="0034787C" w:rsidRDefault="0034787C" w:rsidP="0034787C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34787C" w:rsidRDefault="0034787C" w:rsidP="00075C26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D70441" w:rsidRPr="00CF098D" w:rsidRDefault="00075C26" w:rsidP="00075C26">
      <w:pPr>
        <w:spacing w:line="240" w:lineRule="exact"/>
        <w:rPr>
          <w:rFonts w:ascii="TAU-Nilavu" w:hAnsi="TAU-Nilavu" w:cs="TAU-Nilavu"/>
        </w:rPr>
      </w:pPr>
      <w:proofErr w:type="spellStart"/>
      <w:r w:rsidRPr="00CF098D">
        <w:rPr>
          <w:rFonts w:ascii="TAU-Nilavu" w:hAnsi="TAU-Nilavu" w:cs="TAU-Nilavu"/>
        </w:rPr>
        <w:t>தலைமை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ஆசிரியர்கள்</w:t>
      </w:r>
      <w:proofErr w:type="spellEnd"/>
      <w:r w:rsidRPr="00CF098D">
        <w:rPr>
          <w:rFonts w:ascii="TAU-Nilavu" w:hAnsi="TAU-Nilavu" w:cs="TAU-Nilavu"/>
        </w:rPr>
        <w:t xml:space="preserve"> </w:t>
      </w:r>
    </w:p>
    <w:p w:rsidR="00CF098D" w:rsidRPr="00CF098D" w:rsidRDefault="00075C26" w:rsidP="00CF098D">
      <w:pPr>
        <w:spacing w:line="240" w:lineRule="exact"/>
        <w:rPr>
          <w:rFonts w:ascii="TAU-Nilavu" w:hAnsi="TAU-Nilavu" w:cs="TAU-Nilavu"/>
        </w:rPr>
      </w:pPr>
      <w:proofErr w:type="spellStart"/>
      <w:r w:rsidRPr="00CF098D">
        <w:rPr>
          <w:rFonts w:ascii="TAU-Nilavu" w:hAnsi="TAU-Nilavu" w:cs="TAU-Nilavu"/>
        </w:rPr>
        <w:t>அனைத்து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வகை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அரசு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மற்றும்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நிதியுதவி</w:t>
      </w:r>
      <w:r w:rsidR="00CF098D">
        <w:rPr>
          <w:rFonts w:ascii="TAU-Nilavu" w:hAnsi="TAU-Nilavu" w:cs="TAU-Nilavu"/>
          <w:lang w:val="en-IN"/>
        </w:rPr>
        <w:t>ப்</w:t>
      </w:r>
      <w:proofErr w:type="spellEnd"/>
      <w:r w:rsidR="00CF098D" w:rsidRPr="00CF098D">
        <w:rPr>
          <w:rFonts w:ascii="TAU-Nilavu" w:hAnsi="TAU-Nilavu" w:cs="TAU-Nilavu"/>
        </w:rPr>
        <w:t xml:space="preserve"> </w:t>
      </w:r>
      <w:proofErr w:type="spellStart"/>
      <w:r w:rsidR="00CF098D" w:rsidRPr="00CF098D">
        <w:rPr>
          <w:rFonts w:ascii="TAU-Nilavu" w:hAnsi="TAU-Nilavu" w:cs="TAU-Nilavu"/>
        </w:rPr>
        <w:t>பள்ளிகள்</w:t>
      </w:r>
      <w:proofErr w:type="spellEnd"/>
    </w:p>
    <w:p w:rsidR="00CF098D" w:rsidRDefault="00075C26" w:rsidP="00075C26">
      <w:pPr>
        <w:spacing w:line="240" w:lineRule="exact"/>
        <w:rPr>
          <w:rFonts w:ascii="TAU-Nilavu" w:hAnsi="TAU-Nilavu" w:cs="TAU-Nilavu"/>
        </w:rPr>
      </w:pPr>
      <w:proofErr w:type="spellStart"/>
      <w:r w:rsidRPr="00CF098D">
        <w:rPr>
          <w:rFonts w:ascii="TAU-Nilavu" w:hAnsi="TAU-Nilavu" w:cs="TAU-Nilavu"/>
        </w:rPr>
        <w:t>வேலூர்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மாவட்டம்</w:t>
      </w:r>
      <w:proofErr w:type="spellEnd"/>
    </w:p>
    <w:p w:rsidR="00075C26" w:rsidRPr="00CF098D" w:rsidRDefault="00075C26" w:rsidP="00075C26">
      <w:pPr>
        <w:spacing w:line="240" w:lineRule="exact"/>
        <w:rPr>
          <w:rFonts w:ascii="TAU-Nilavu" w:hAnsi="TAU-Nilavu" w:cs="TAU-Nilavu"/>
        </w:rPr>
      </w:pPr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நகல்</w:t>
      </w:r>
      <w:proofErr w:type="spellEnd"/>
      <w:r w:rsidRPr="00CF098D">
        <w:rPr>
          <w:rFonts w:ascii="TAU-Nilavu" w:hAnsi="TAU-Nilavu" w:cs="TAU-Nilavu"/>
        </w:rPr>
        <w:t>:</w:t>
      </w:r>
    </w:p>
    <w:p w:rsidR="00075C26" w:rsidRPr="00CF098D" w:rsidRDefault="00075C26" w:rsidP="00075C26">
      <w:pPr>
        <w:spacing w:line="240" w:lineRule="exact"/>
        <w:rPr>
          <w:rFonts w:ascii="TAU-Nilavu" w:hAnsi="TAU-Nilavu" w:cs="TAU-Nilavu"/>
        </w:rPr>
      </w:pPr>
      <w:r w:rsidRPr="00CF098D">
        <w:rPr>
          <w:rFonts w:ascii="TAU-Nilavu" w:hAnsi="TAU-Nilavu" w:cs="TAU-Nilavu"/>
        </w:rPr>
        <w:t xml:space="preserve">1. </w:t>
      </w:r>
      <w:proofErr w:type="spellStart"/>
      <w:r w:rsidRPr="00CF098D">
        <w:rPr>
          <w:rFonts w:ascii="TAU-Nilavu" w:hAnsi="TAU-Nilavu" w:cs="TAU-Nilavu"/>
        </w:rPr>
        <w:t>மாவட்ட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கல்வி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அலுவலர்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வேலூர்</w:t>
      </w:r>
      <w:proofErr w:type="spellEnd"/>
      <w:r w:rsidRPr="00CF098D">
        <w:rPr>
          <w:rFonts w:ascii="TAU-Nilavu" w:hAnsi="TAU-Nilavu" w:cs="TAU-Nilavu"/>
        </w:rPr>
        <w:t xml:space="preserve"> (</w:t>
      </w:r>
      <w:proofErr w:type="spellStart"/>
      <w:r w:rsidRPr="00CF098D">
        <w:rPr>
          <w:rFonts w:ascii="TAU-Nilavu" w:hAnsi="TAU-Nilavu" w:cs="TAU-Nilavu"/>
        </w:rPr>
        <w:t>தொடர்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நடவடிக்கையின்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பொருட்டு</w:t>
      </w:r>
      <w:proofErr w:type="spellEnd"/>
      <w:r w:rsidRPr="00CF098D">
        <w:rPr>
          <w:rFonts w:ascii="TAU-Nilavu" w:hAnsi="TAU-Nilavu" w:cs="TAU-Nilavu"/>
        </w:rPr>
        <w:t>)</w:t>
      </w:r>
    </w:p>
    <w:p w:rsidR="00075C26" w:rsidRPr="00CF098D" w:rsidRDefault="00075C26" w:rsidP="00075C26">
      <w:pPr>
        <w:spacing w:line="240" w:lineRule="exact"/>
        <w:rPr>
          <w:rFonts w:ascii="TAU-Nilavu" w:hAnsi="TAU-Nilavu" w:cs="TAU-Nilavu"/>
        </w:rPr>
      </w:pPr>
      <w:r w:rsidRPr="00CF098D">
        <w:rPr>
          <w:rFonts w:ascii="TAU-Nilavu" w:hAnsi="TAU-Nilavu" w:cs="TAU-Nilavu"/>
        </w:rPr>
        <w:t xml:space="preserve">2. </w:t>
      </w:r>
      <w:proofErr w:type="spellStart"/>
      <w:r w:rsidRPr="00CF098D">
        <w:rPr>
          <w:rFonts w:ascii="TAU-Nilavu" w:hAnsi="TAU-Nilavu" w:cs="TAU-Nilavu"/>
        </w:rPr>
        <w:t>வட்டாரக்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கல்வி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அலுவலர்கள்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வேலூர்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மாவட்டம்</w:t>
      </w:r>
      <w:proofErr w:type="spellEnd"/>
      <w:r w:rsidRPr="00CF098D">
        <w:rPr>
          <w:rFonts w:ascii="TAU-Nilavu" w:hAnsi="TAU-Nilavu" w:cs="TAU-Nilavu"/>
        </w:rPr>
        <w:t>.</w:t>
      </w:r>
    </w:p>
    <w:p w:rsidR="00075C26" w:rsidRPr="00CF098D" w:rsidRDefault="00075C26" w:rsidP="00075C26">
      <w:pPr>
        <w:spacing w:line="240" w:lineRule="exact"/>
        <w:rPr>
          <w:rFonts w:ascii="TAU-Nilavu" w:hAnsi="TAU-Nilavu" w:cs="TAU-Nilavu"/>
        </w:rPr>
      </w:pPr>
      <w:r w:rsidRPr="00CF098D">
        <w:rPr>
          <w:rFonts w:ascii="TAU-Nilavu" w:hAnsi="TAU-Nilavu" w:cs="TAU-Nilavu"/>
        </w:rPr>
        <w:t xml:space="preserve">3. வேலூர்-9 </w:t>
      </w:r>
      <w:proofErr w:type="spellStart"/>
      <w:r w:rsidRPr="00CF098D">
        <w:rPr>
          <w:rFonts w:ascii="TAU-Nilavu" w:hAnsi="TAU-Nilavu" w:cs="TAU-Nilavu"/>
        </w:rPr>
        <w:t>மாவட்ட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ஆதிதிராவிடர்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மற்றும்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பழங்குடியினர்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நல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அலுவலர்</w:t>
      </w:r>
      <w:proofErr w:type="spellEnd"/>
      <w:r w:rsidRPr="00CF098D">
        <w:rPr>
          <w:rFonts w:ascii="TAU-Nilavu" w:hAnsi="TAU-Nilavu" w:cs="TAU-Nilavu"/>
        </w:rPr>
        <w:t xml:space="preserve">     </w:t>
      </w:r>
      <w:proofErr w:type="spellStart"/>
      <w:r w:rsidRPr="00CF098D">
        <w:rPr>
          <w:rFonts w:ascii="TAU-Nilavu" w:hAnsi="TAU-Nilavu" w:cs="TAU-Nilavu"/>
        </w:rPr>
        <w:t>அவர்களுக்கு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தகவலுக்காக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கனிவுடன்</w:t>
      </w:r>
      <w:proofErr w:type="spellEnd"/>
      <w:r w:rsidRPr="00CF098D">
        <w:rPr>
          <w:rFonts w:ascii="TAU-Nilavu" w:hAnsi="TAU-Nilavu" w:cs="TAU-Nilavu"/>
        </w:rPr>
        <w:t xml:space="preserve"> </w:t>
      </w:r>
      <w:proofErr w:type="spellStart"/>
      <w:r w:rsidRPr="00CF098D">
        <w:rPr>
          <w:rFonts w:ascii="TAU-Nilavu" w:hAnsi="TAU-Nilavu" w:cs="TAU-Nilavu"/>
        </w:rPr>
        <w:t>அனுப்பலாகிறது</w:t>
      </w:r>
      <w:proofErr w:type="spellEnd"/>
      <w:r w:rsidRPr="00CF098D">
        <w:rPr>
          <w:rFonts w:ascii="TAU-Nilavu" w:hAnsi="TAU-Nilavu" w:cs="TAU-Nilavu"/>
        </w:rPr>
        <w:t>.</w:t>
      </w:r>
    </w:p>
    <w:sectPr w:rsidR="00075C26" w:rsidRPr="00CF098D" w:rsidSect="00D7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Nilavu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7C"/>
    <w:rsid w:val="00075C26"/>
    <w:rsid w:val="0023658F"/>
    <w:rsid w:val="003269B1"/>
    <w:rsid w:val="0034787C"/>
    <w:rsid w:val="0042206F"/>
    <w:rsid w:val="004B3A4F"/>
    <w:rsid w:val="004D36D2"/>
    <w:rsid w:val="00503F45"/>
    <w:rsid w:val="007604AB"/>
    <w:rsid w:val="00CE6E0E"/>
    <w:rsid w:val="00CF098D"/>
    <w:rsid w:val="00D70441"/>
    <w:rsid w:val="00F24381"/>
    <w:rsid w:val="00F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A89EC-0F2E-40E5-B3B6-36254C7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87C"/>
    <w:pPr>
      <w:spacing w:after="0" w:line="240" w:lineRule="auto"/>
    </w:pPr>
  </w:style>
  <w:style w:type="table" w:styleId="TableGrid">
    <w:name w:val="Table Grid"/>
    <w:basedOn w:val="TableNormal"/>
    <w:uiPriority w:val="59"/>
    <w:rsid w:val="0034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VELLORE</cp:lastModifiedBy>
  <cp:revision>2</cp:revision>
  <cp:lastPrinted>2021-09-28T13:50:00Z</cp:lastPrinted>
  <dcterms:created xsi:type="dcterms:W3CDTF">2021-09-30T09:23:00Z</dcterms:created>
  <dcterms:modified xsi:type="dcterms:W3CDTF">2021-09-30T09:23:00Z</dcterms:modified>
</cp:coreProperties>
</file>