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063EB" w14:textId="79D2CDC4" w:rsidR="00F407A1" w:rsidRPr="007B3231" w:rsidRDefault="007B3231" w:rsidP="00F407A1">
      <w:pPr>
        <w:spacing w:after="0"/>
        <w:rPr>
          <w:rFonts w:ascii="TAU-Marutham" w:hAnsi="TAU-Marutham" w:cs="TAU-Marutham"/>
          <w:color w:val="FF0000"/>
        </w:rPr>
      </w:pPr>
      <w:r w:rsidRPr="007B3231">
        <w:rPr>
          <w:rFonts w:ascii="TAU-Marutham" w:hAnsi="TAU-Marutham" w:cs="TAU-Marutham"/>
          <w:color w:val="FF0000"/>
        </w:rPr>
        <w:t xml:space="preserve">// </w:t>
      </w:r>
      <w:proofErr w:type="spellStart"/>
      <w:r w:rsidRPr="007B3231">
        <w:rPr>
          <w:rFonts w:ascii="TAU-Marutham" w:hAnsi="TAU-Marutham" w:cs="TAU-Marutham"/>
          <w:color w:val="FF0000"/>
        </w:rPr>
        <w:t>அவசரம்</w:t>
      </w:r>
      <w:proofErr w:type="spellEnd"/>
      <w:r w:rsidRPr="007B3231">
        <w:rPr>
          <w:rFonts w:ascii="TAU-Marutham" w:hAnsi="TAU-Marutham" w:cs="TAU-Marutham"/>
          <w:color w:val="FF0000"/>
        </w:rPr>
        <w:t xml:space="preserve"> //        </w:t>
      </w:r>
      <w:r w:rsidR="00F407A1">
        <w:rPr>
          <w:rFonts w:ascii="TAU-Marutham" w:hAnsi="TAU-Marutham" w:cs="TAU-Marutham"/>
          <w:color w:val="FF0000"/>
        </w:rPr>
        <w:t xml:space="preserve">                                                                   </w:t>
      </w:r>
      <w:r w:rsidRPr="007B3231">
        <w:rPr>
          <w:rFonts w:ascii="TAU-Marutham" w:hAnsi="TAU-Marutham" w:cs="TAU-Marutham"/>
          <w:color w:val="FF0000"/>
        </w:rPr>
        <w:t xml:space="preserve"> </w:t>
      </w:r>
      <w:r w:rsidR="00F407A1" w:rsidRPr="007B3231">
        <w:rPr>
          <w:rFonts w:ascii="TAU-Marutham" w:hAnsi="TAU-Marutham" w:cs="TAU-Marutham"/>
          <w:color w:val="FF0000"/>
        </w:rPr>
        <w:t xml:space="preserve">// </w:t>
      </w:r>
      <w:proofErr w:type="spellStart"/>
      <w:r w:rsidR="00F407A1" w:rsidRPr="007B3231">
        <w:rPr>
          <w:rFonts w:ascii="TAU-Marutham" w:hAnsi="TAU-Marutham" w:cs="TAU-Marutham"/>
          <w:color w:val="FF0000"/>
        </w:rPr>
        <w:t>தனிகவனம்</w:t>
      </w:r>
      <w:proofErr w:type="spellEnd"/>
      <w:r w:rsidR="00F407A1" w:rsidRPr="007B3231">
        <w:rPr>
          <w:rFonts w:ascii="TAU-Marutham" w:hAnsi="TAU-Marutham" w:cs="TAU-Marutham"/>
          <w:color w:val="FF0000"/>
        </w:rPr>
        <w:t xml:space="preserve"> </w:t>
      </w:r>
      <w:proofErr w:type="spellStart"/>
      <w:r w:rsidR="00F407A1" w:rsidRPr="007B3231">
        <w:rPr>
          <w:rFonts w:ascii="TAU-Marutham" w:hAnsi="TAU-Marutham" w:cs="TAU-Marutham"/>
          <w:color w:val="FF0000"/>
        </w:rPr>
        <w:t>தேவை</w:t>
      </w:r>
      <w:proofErr w:type="spellEnd"/>
      <w:r w:rsidR="00F407A1" w:rsidRPr="007B3231">
        <w:rPr>
          <w:rFonts w:ascii="TAU-Marutham" w:hAnsi="TAU-Marutham" w:cs="TAU-Marutham"/>
          <w:color w:val="FF0000"/>
        </w:rPr>
        <w:t xml:space="preserve"> //</w:t>
      </w:r>
    </w:p>
    <w:p w14:paraId="3DB9DA90" w14:textId="1C05E9F1" w:rsidR="00F407A1" w:rsidRDefault="007B3231" w:rsidP="00F407A1">
      <w:pPr>
        <w:spacing w:after="0"/>
        <w:rPr>
          <w:rFonts w:ascii="TAU-Marutham" w:hAnsi="TAU-Marutham" w:cs="TAU-Marutham"/>
          <w:color w:val="FF0000"/>
        </w:rPr>
      </w:pPr>
      <w:r w:rsidRPr="007B3231">
        <w:rPr>
          <w:rFonts w:ascii="TAU-Marutham" w:hAnsi="TAU-Marutham" w:cs="TAU-Marutham"/>
          <w:color w:val="FF0000"/>
        </w:rPr>
        <w:t xml:space="preserve">                                                                                                                                                </w:t>
      </w:r>
    </w:p>
    <w:p w14:paraId="37478B41" w14:textId="77777777" w:rsidR="005B0C52" w:rsidRDefault="005B0C52" w:rsidP="00D95469">
      <w:pPr>
        <w:spacing w:after="0" w:line="240" w:lineRule="auto"/>
        <w:jc w:val="center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வேலூர்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மாவட்ட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முதன்மைக்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கல்வி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அலுவலரின்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செயல்முறைகள்</w:t>
      </w:r>
      <w:proofErr w:type="spellEnd"/>
    </w:p>
    <w:p w14:paraId="4507D8EB" w14:textId="77777777" w:rsidR="00F407A1" w:rsidRPr="00D95469" w:rsidRDefault="00F407A1" w:rsidP="00D95469">
      <w:pPr>
        <w:spacing w:after="0" w:line="240" w:lineRule="auto"/>
        <w:jc w:val="center"/>
        <w:rPr>
          <w:rFonts w:ascii="TAU-Marutham" w:hAnsi="TAU-Marutham" w:cs="TAU-Marutham"/>
          <w:sz w:val="2"/>
          <w:szCs w:val="2"/>
        </w:rPr>
      </w:pPr>
    </w:p>
    <w:p w14:paraId="4EB60106" w14:textId="729A6F05" w:rsidR="00496072" w:rsidRDefault="005B0C52" w:rsidP="00D95469">
      <w:pPr>
        <w:spacing w:after="0" w:line="240" w:lineRule="auto"/>
        <w:jc w:val="center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ந.</w:t>
      </w:r>
      <w:proofErr w:type="gramStart"/>
      <w:r>
        <w:rPr>
          <w:rFonts w:ascii="TAU-Marutham" w:hAnsi="TAU-Marutham" w:cs="TAU-Marutham"/>
        </w:rPr>
        <w:t>க.எண்</w:t>
      </w:r>
      <w:proofErr w:type="spellEnd"/>
      <w:proofErr w:type="gramEnd"/>
      <w:r w:rsidR="00F407A1">
        <w:rPr>
          <w:rFonts w:ascii="TAU-Marutham" w:hAnsi="TAU-Marutham" w:cs="TAU-Marutham"/>
        </w:rPr>
        <w:t xml:space="preserve">.  </w:t>
      </w:r>
      <w:r w:rsidR="00EC7486">
        <w:rPr>
          <w:rFonts w:ascii="TAU-Marutham" w:hAnsi="TAU-Marutham" w:cs="TAU-Marutham"/>
        </w:rPr>
        <w:t>1810</w:t>
      </w:r>
      <w:r w:rsidR="00F407A1"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</w:rPr>
        <w:t>/</w:t>
      </w:r>
      <w:r w:rsidR="00E25D74">
        <w:rPr>
          <w:rFonts w:ascii="TAU-Marutham" w:hAnsi="TAU-Marutham" w:cs="TAU-Marutham"/>
        </w:rPr>
        <w:t xml:space="preserve"> ஆ2</w:t>
      </w:r>
      <w:r>
        <w:rPr>
          <w:rFonts w:ascii="TAU-Marutham" w:hAnsi="TAU-Marutham" w:cs="TAU-Marutham"/>
        </w:rPr>
        <w:t xml:space="preserve">/2024   </w:t>
      </w:r>
      <w:r w:rsidR="00F407A1">
        <w:rPr>
          <w:rFonts w:ascii="TAU-Marutham" w:hAnsi="TAU-Marutham" w:cs="TAU-Marutham"/>
        </w:rPr>
        <w:t xml:space="preserve">      </w:t>
      </w:r>
      <w:r>
        <w:rPr>
          <w:rFonts w:ascii="TAU-Marutham" w:hAnsi="TAU-Marutham" w:cs="TAU-Marutham"/>
        </w:rPr>
        <w:t>நாள்</w:t>
      </w:r>
      <w:r w:rsidR="00F407A1">
        <w:rPr>
          <w:rFonts w:ascii="TAU-Marutham" w:hAnsi="TAU-Marutham" w:cs="TAU-Marutham"/>
        </w:rPr>
        <w:t>.</w:t>
      </w:r>
      <w:r w:rsidR="00EC7486">
        <w:rPr>
          <w:rFonts w:ascii="TAU-Marutham" w:hAnsi="TAU-Marutham" w:cs="TAU-Marutham"/>
        </w:rPr>
        <w:t>10</w:t>
      </w:r>
      <w:r w:rsidR="00F407A1"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</w:rPr>
        <w:t>.05.2024</w:t>
      </w:r>
    </w:p>
    <w:p w14:paraId="2EA7C574" w14:textId="679E3E9F" w:rsidR="00D95469" w:rsidRDefault="00D95469" w:rsidP="00D95469">
      <w:pPr>
        <w:spacing w:after="0" w:line="240" w:lineRule="auto"/>
        <w:jc w:val="center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>-----</w:t>
      </w:r>
    </w:p>
    <w:tbl>
      <w:tblPr>
        <w:tblStyle w:val="TableGrid"/>
        <w:tblpPr w:leftFromText="180" w:rightFromText="180" w:vertAnchor="text" w:horzAnchor="margin" w:tblpXSpec="center" w:tblpY="182"/>
        <w:tblW w:w="76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6242"/>
      </w:tblGrid>
      <w:tr w:rsidR="00922459" w14:paraId="53FA67C6" w14:textId="77777777" w:rsidTr="00922459">
        <w:tc>
          <w:tcPr>
            <w:tcW w:w="1417" w:type="dxa"/>
          </w:tcPr>
          <w:p w14:paraId="681F16B4" w14:textId="77777777" w:rsidR="00922459" w:rsidRDefault="00922459" w:rsidP="00922459">
            <w:pPr>
              <w:rPr>
                <w:rFonts w:ascii="TAU-Marutham" w:hAnsi="TAU-Marutham" w:cs="TAU-Marutham"/>
              </w:rPr>
            </w:pPr>
            <w:proofErr w:type="spellStart"/>
            <w:proofErr w:type="gramStart"/>
            <w:r>
              <w:rPr>
                <w:rFonts w:ascii="TAU-Marutham" w:hAnsi="TAU-Marutham" w:cs="TAU-Marutham"/>
              </w:rPr>
              <w:t>பொருள்</w:t>
            </w:r>
            <w:proofErr w:type="spellEnd"/>
            <w:r>
              <w:rPr>
                <w:rFonts w:ascii="TAU-Marutham" w:hAnsi="TAU-Marutham" w:cs="TAU-Marutham"/>
              </w:rPr>
              <w:t xml:space="preserve"> :</w:t>
            </w:r>
            <w:proofErr w:type="gramEnd"/>
          </w:p>
        </w:tc>
        <w:tc>
          <w:tcPr>
            <w:tcW w:w="6242" w:type="dxa"/>
          </w:tcPr>
          <w:p w14:paraId="0BB6E983" w14:textId="45273604" w:rsidR="00922459" w:rsidRDefault="00922459" w:rsidP="00922459">
            <w:pPr>
              <w:jc w:val="both"/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பள்ளிக்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கல்வி</w:t>
            </w:r>
            <w:proofErr w:type="spellEnd"/>
            <w:r w:rsidR="007A0988"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</w:rPr>
              <w:t xml:space="preserve">– </w:t>
            </w:r>
            <w:proofErr w:type="spellStart"/>
            <w:r>
              <w:rPr>
                <w:rFonts w:ascii="TAU-Marutham" w:hAnsi="TAU-Marutham" w:cs="TAU-Marutham"/>
              </w:rPr>
              <w:t>அரசு</w:t>
            </w:r>
            <w:proofErr w:type="spellEnd"/>
            <w:r>
              <w:rPr>
                <w:rFonts w:ascii="TAU-Marutham" w:hAnsi="TAU-Marutham" w:cs="TAU-Marutham"/>
              </w:rPr>
              <w:t xml:space="preserve"> / </w:t>
            </w:r>
            <w:proofErr w:type="spellStart"/>
            <w:r>
              <w:rPr>
                <w:rFonts w:ascii="TAU-Marutham" w:hAnsi="TAU-Marutham" w:cs="TAU-Marutham"/>
              </w:rPr>
              <w:t>நகராட்சி</w:t>
            </w:r>
            <w:proofErr w:type="spellEnd"/>
            <w:r>
              <w:rPr>
                <w:rFonts w:ascii="TAU-Marutham" w:hAnsi="TAU-Marutham" w:cs="TAU-Marutham"/>
              </w:rPr>
              <w:t xml:space="preserve"> / </w:t>
            </w:r>
            <w:proofErr w:type="spellStart"/>
            <w:r>
              <w:rPr>
                <w:rFonts w:ascii="TAU-Marutham" w:hAnsi="TAU-Marutham" w:cs="TAU-Marutham"/>
              </w:rPr>
              <w:t>உயர்</w:t>
            </w:r>
            <w:proofErr w:type="spellEnd"/>
            <w:r>
              <w:rPr>
                <w:rFonts w:ascii="TAU-Marutham" w:hAnsi="TAU-Marutham" w:cs="TAU-Marutham"/>
              </w:rPr>
              <w:t xml:space="preserve">/ </w:t>
            </w:r>
            <w:proofErr w:type="spellStart"/>
            <w:r>
              <w:rPr>
                <w:rFonts w:ascii="TAU-Marutham" w:hAnsi="TAU-Marutham" w:cs="TAU-Marutham"/>
              </w:rPr>
              <w:t>மேல்நிலைப்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பள்ளிகளில்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இடைநிலை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ஆசிரியர்கள்</w:t>
            </w:r>
            <w:proofErr w:type="spellEnd"/>
            <w:r>
              <w:rPr>
                <w:rFonts w:ascii="TAU-Marutham" w:hAnsi="TAU-Marutham" w:cs="TAU-Marutham"/>
              </w:rPr>
              <w:t>/</w:t>
            </w:r>
            <w:proofErr w:type="spellStart"/>
            <w:r>
              <w:rPr>
                <w:rFonts w:ascii="TAU-Marutham" w:hAnsi="TAU-Marutham" w:cs="TAU-Marutham"/>
              </w:rPr>
              <w:t>உடற்கல்வி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ஆசிரியர்கள்</w:t>
            </w:r>
            <w:proofErr w:type="spellEnd"/>
            <w:r>
              <w:rPr>
                <w:rFonts w:ascii="TAU-Marutham" w:hAnsi="TAU-Marutham" w:cs="TAU-Marutham"/>
              </w:rPr>
              <w:t xml:space="preserve">, </w:t>
            </w:r>
            <w:proofErr w:type="spellStart"/>
            <w:r>
              <w:rPr>
                <w:rFonts w:ascii="TAU-Marutham" w:hAnsi="TAU-Marutham" w:cs="TAU-Marutham"/>
              </w:rPr>
              <w:t>கைத்தொழில்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ஆசிரியர்கள்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மற்றும்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ஓவிய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ஆசிரியர்கள்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ஆகிய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பணியிடங்களில்</w:t>
            </w:r>
            <w:proofErr w:type="spellEnd"/>
            <w:r>
              <w:rPr>
                <w:rFonts w:ascii="TAU-Marutham" w:hAnsi="TAU-Marutham" w:cs="TAU-Marutham"/>
              </w:rPr>
              <w:t xml:space="preserve"> 01.06.2024 </w:t>
            </w:r>
            <w:proofErr w:type="spellStart"/>
            <w:r>
              <w:rPr>
                <w:rFonts w:ascii="TAU-Marutham" w:hAnsi="TAU-Marutham" w:cs="TAU-Marutham"/>
              </w:rPr>
              <w:t>அன்றைய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நிலவரப்படி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நிரப்ப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தகுந்த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காலிபணியிட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விவரம்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படிவத்தில்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பூர்த்தி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செய்து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அனுப்ப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தெரிவித்தல்</w:t>
            </w:r>
            <w:proofErr w:type="spellEnd"/>
            <w:r>
              <w:rPr>
                <w:rFonts w:ascii="TAU-Marutham" w:hAnsi="TAU-Marutham" w:cs="TAU-Marutham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</w:rPr>
              <w:t>தொடர்பாக</w:t>
            </w:r>
            <w:proofErr w:type="spellEnd"/>
          </w:p>
          <w:p w14:paraId="0328EC35" w14:textId="77777777" w:rsidR="00922459" w:rsidRDefault="00922459" w:rsidP="00922459">
            <w:pPr>
              <w:jc w:val="both"/>
              <w:rPr>
                <w:rFonts w:ascii="TAU-Marutham" w:hAnsi="TAU-Marutham" w:cs="TAU-Marutham"/>
              </w:rPr>
            </w:pPr>
          </w:p>
        </w:tc>
      </w:tr>
      <w:tr w:rsidR="00922459" w14:paraId="4D3C229C" w14:textId="77777777" w:rsidTr="00922459">
        <w:tc>
          <w:tcPr>
            <w:tcW w:w="1417" w:type="dxa"/>
          </w:tcPr>
          <w:p w14:paraId="486BEB73" w14:textId="77777777" w:rsidR="00922459" w:rsidRDefault="00922459" w:rsidP="00922459">
            <w:pPr>
              <w:rPr>
                <w:rFonts w:ascii="TAU-Marutham" w:hAnsi="TAU-Marutham" w:cs="TAU-Marutham"/>
              </w:rPr>
            </w:pPr>
            <w:proofErr w:type="spellStart"/>
            <w:proofErr w:type="gramStart"/>
            <w:r>
              <w:rPr>
                <w:rFonts w:ascii="TAU-Marutham" w:hAnsi="TAU-Marutham" w:cs="TAU-Marutham"/>
              </w:rPr>
              <w:t>பார்வை</w:t>
            </w:r>
            <w:proofErr w:type="spellEnd"/>
            <w:r>
              <w:rPr>
                <w:rFonts w:ascii="TAU-Marutham" w:hAnsi="TAU-Marutham" w:cs="TAU-Marutham"/>
              </w:rPr>
              <w:t xml:space="preserve"> :</w:t>
            </w:r>
            <w:proofErr w:type="gramEnd"/>
          </w:p>
        </w:tc>
        <w:tc>
          <w:tcPr>
            <w:tcW w:w="6242" w:type="dxa"/>
          </w:tcPr>
          <w:p w14:paraId="6BB76BA7" w14:textId="77777777" w:rsidR="00922459" w:rsidRDefault="00922459" w:rsidP="00922459">
            <w:pPr>
              <w:jc w:val="both"/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தமிழ்நாடு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பள்ளிக்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கல்வி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இணை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இயக்குநரின்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</w:p>
          <w:p w14:paraId="3F5E7574" w14:textId="637F7ECB" w:rsidR="00922459" w:rsidRDefault="00922459" w:rsidP="00922459">
            <w:pPr>
              <w:jc w:val="both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(</w:t>
            </w:r>
            <w:proofErr w:type="spellStart"/>
            <w:r w:rsidR="00EC7486">
              <w:rPr>
                <w:rFonts w:ascii="TAU-Marutham" w:hAnsi="TAU-Marutham" w:cs="TAU-Marutham"/>
              </w:rPr>
              <w:t>பணியாளர்</w:t>
            </w:r>
            <w:proofErr w:type="spellEnd"/>
            <w:r w:rsidR="00EC7486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EC7486">
              <w:rPr>
                <w:rFonts w:ascii="TAU-Marutham" w:hAnsi="TAU-Marutham" w:cs="TAU-Marutham"/>
              </w:rPr>
              <w:t>தொகுதி</w:t>
            </w:r>
            <w:proofErr w:type="spellEnd"/>
            <w:r>
              <w:rPr>
                <w:rFonts w:ascii="TAU-Marutham" w:hAnsi="TAU-Marutham" w:cs="TAU-Marutham"/>
              </w:rPr>
              <w:t xml:space="preserve">) </w:t>
            </w:r>
            <w:proofErr w:type="spellStart"/>
            <w:r>
              <w:rPr>
                <w:rFonts w:ascii="TAU-Marutham" w:hAnsi="TAU-Marutham" w:cs="TAU-Marutham"/>
              </w:rPr>
              <w:t>செயல்முறைகள்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ந.</w:t>
            </w:r>
            <w:proofErr w:type="gramStart"/>
            <w:r>
              <w:rPr>
                <w:rFonts w:ascii="TAU-Marutham" w:hAnsi="TAU-Marutham" w:cs="TAU-Marutham"/>
              </w:rPr>
              <w:t>க.எண்</w:t>
            </w:r>
            <w:proofErr w:type="spellEnd"/>
            <w:proofErr w:type="gramEnd"/>
            <w:r>
              <w:rPr>
                <w:rFonts w:ascii="TAU-Marutham" w:hAnsi="TAU-Marutham" w:cs="TAU-Marutham"/>
              </w:rPr>
              <w:t xml:space="preserve"> </w:t>
            </w:r>
            <w:r w:rsidR="00EC7486">
              <w:rPr>
                <w:rFonts w:ascii="TAU-Marutham" w:hAnsi="TAU-Marutham" w:cs="TAU-Marutham"/>
              </w:rPr>
              <w:t>054550</w:t>
            </w:r>
            <w:r>
              <w:rPr>
                <w:rFonts w:ascii="TAU-Marutham" w:hAnsi="TAU-Marutham" w:cs="TAU-Marutham"/>
              </w:rPr>
              <w:t>/</w:t>
            </w:r>
            <w:r w:rsidR="00EC7486">
              <w:rPr>
                <w:rFonts w:ascii="TAU-Marutham" w:hAnsi="TAU-Marutham" w:cs="TAU-Marutham"/>
              </w:rPr>
              <w:t>சி</w:t>
            </w:r>
            <w:r>
              <w:rPr>
                <w:rFonts w:ascii="TAU-Marutham" w:hAnsi="TAU-Marutham" w:cs="TAU-Marutham"/>
              </w:rPr>
              <w:t>3/இ</w:t>
            </w:r>
            <w:r w:rsidR="00EC7486">
              <w:rPr>
                <w:rFonts w:ascii="TAU-Marutham" w:hAnsi="TAU-Marutham" w:cs="TAU-Marutham"/>
              </w:rPr>
              <w:t>1</w:t>
            </w:r>
            <w:r>
              <w:rPr>
                <w:rFonts w:ascii="TAU-Marutham" w:hAnsi="TAU-Marutham" w:cs="TAU-Marutham"/>
              </w:rPr>
              <w:t xml:space="preserve">/2024, </w:t>
            </w:r>
            <w:proofErr w:type="spellStart"/>
            <w:r>
              <w:rPr>
                <w:rFonts w:ascii="TAU-Marutham" w:hAnsi="TAU-Marutham" w:cs="TAU-Marutham"/>
              </w:rPr>
              <w:t>நாள்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r w:rsidR="00EC7486">
              <w:rPr>
                <w:rFonts w:ascii="TAU-Marutham" w:hAnsi="TAU-Marutham" w:cs="TAU-Marutham"/>
              </w:rPr>
              <w:t>30</w:t>
            </w:r>
            <w:r>
              <w:rPr>
                <w:rFonts w:ascii="TAU-Marutham" w:hAnsi="TAU-Marutham" w:cs="TAU-Marutham"/>
              </w:rPr>
              <w:t>.</w:t>
            </w:r>
            <w:r w:rsidR="00EC7486">
              <w:rPr>
                <w:rFonts w:ascii="TAU-Marutham" w:hAnsi="TAU-Marutham" w:cs="TAU-Marutham"/>
              </w:rPr>
              <w:t>04</w:t>
            </w:r>
            <w:r>
              <w:rPr>
                <w:rFonts w:ascii="TAU-Marutham" w:hAnsi="TAU-Marutham" w:cs="TAU-Marutham"/>
              </w:rPr>
              <w:t>.2024</w:t>
            </w:r>
          </w:p>
          <w:p w14:paraId="6F34876C" w14:textId="6079CC2D" w:rsidR="00922459" w:rsidRDefault="00922459" w:rsidP="007A0988">
            <w:pPr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----</w:t>
            </w:r>
            <w:r w:rsidR="00D95469">
              <w:rPr>
                <w:rFonts w:ascii="TAU-Marutham" w:hAnsi="TAU-Marutham" w:cs="TAU-Marutham"/>
              </w:rPr>
              <w:t>--</w:t>
            </w:r>
          </w:p>
        </w:tc>
      </w:tr>
    </w:tbl>
    <w:p w14:paraId="375216CD" w14:textId="77777777" w:rsidR="00DB3BA1" w:rsidRDefault="00DB3BA1" w:rsidP="00DB3BA1">
      <w:pPr>
        <w:spacing w:after="0"/>
        <w:jc w:val="center"/>
        <w:rPr>
          <w:rFonts w:ascii="TAU-Marutham" w:hAnsi="TAU-Marutham" w:cs="TAU-Marutham"/>
        </w:rPr>
      </w:pPr>
    </w:p>
    <w:p w14:paraId="340C0933" w14:textId="77777777" w:rsidR="005B0C52" w:rsidRDefault="005B0C52" w:rsidP="00D03CB1">
      <w:pPr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ab/>
      </w:r>
    </w:p>
    <w:p w14:paraId="4CC9BB6C" w14:textId="72FF08CE" w:rsidR="005B0C52" w:rsidRPr="00DB3BA1" w:rsidRDefault="005B0C52" w:rsidP="00D03CB1">
      <w:pPr>
        <w:jc w:val="both"/>
        <w:rPr>
          <w:rFonts w:ascii="TAU-Marutham" w:hAnsi="TAU-Marutham" w:cs="TAU-Marutham"/>
          <w:b/>
          <w:bCs/>
        </w:rPr>
      </w:pPr>
      <w:r>
        <w:rPr>
          <w:rFonts w:ascii="TAU-Marutham" w:hAnsi="TAU-Marutham" w:cs="TAU-Marutham"/>
        </w:rPr>
        <w:tab/>
      </w:r>
      <w:proofErr w:type="spellStart"/>
      <w:r>
        <w:rPr>
          <w:rFonts w:ascii="TAU-Marutham" w:hAnsi="TAU-Marutham" w:cs="TAU-Marutham"/>
        </w:rPr>
        <w:t>பார்வையில்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காணும்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செயல்முறைகள்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ஆணைக்கிணங்க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வேலூர்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மாவட்டத்தில்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உள்ள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அனைத்து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அரசு</w:t>
      </w:r>
      <w:proofErr w:type="spellEnd"/>
      <w:r>
        <w:rPr>
          <w:rFonts w:ascii="TAU-Marutham" w:hAnsi="TAU-Marutham" w:cs="TAU-Marutham"/>
        </w:rPr>
        <w:t xml:space="preserve"> / </w:t>
      </w:r>
      <w:proofErr w:type="spellStart"/>
      <w:r>
        <w:rPr>
          <w:rFonts w:ascii="TAU-Marutham" w:hAnsi="TAU-Marutham" w:cs="TAU-Marutham"/>
        </w:rPr>
        <w:t>நகரவை</w:t>
      </w:r>
      <w:proofErr w:type="spellEnd"/>
      <w:r w:rsidR="00F407A1">
        <w:rPr>
          <w:rFonts w:ascii="TAU-Marutham" w:hAnsi="TAU-Marutham" w:cs="TAU-Marutham"/>
        </w:rPr>
        <w:t xml:space="preserve">/ </w:t>
      </w:r>
      <w:proofErr w:type="spellStart"/>
      <w:r w:rsidR="00F407A1">
        <w:rPr>
          <w:rFonts w:ascii="TAU-Marutham" w:hAnsi="TAU-Marutham" w:cs="TAU-Marutham"/>
        </w:rPr>
        <w:t>உயர்</w:t>
      </w:r>
      <w:proofErr w:type="spellEnd"/>
      <w:r w:rsidR="00F407A1">
        <w:rPr>
          <w:rFonts w:ascii="TAU-Marutham" w:hAnsi="TAU-Marutham" w:cs="TAU-Marutham"/>
        </w:rPr>
        <w:t>/</w:t>
      </w:r>
      <w:proofErr w:type="spellStart"/>
      <w:r>
        <w:rPr>
          <w:rFonts w:ascii="TAU-Marutham" w:hAnsi="TAU-Marutham" w:cs="TAU-Marutham"/>
        </w:rPr>
        <w:t>மேல்நிலைப்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பள்ளிகளில்</w:t>
      </w:r>
      <w:proofErr w:type="spellEnd"/>
      <w:r>
        <w:rPr>
          <w:rFonts w:ascii="TAU-Marutham" w:hAnsi="TAU-Marutham" w:cs="TAU-Marutham"/>
        </w:rPr>
        <w:t xml:space="preserve"> 01.06.2024 </w:t>
      </w:r>
      <w:proofErr w:type="spellStart"/>
      <w:r>
        <w:rPr>
          <w:rFonts w:ascii="TAU-Marutham" w:hAnsi="TAU-Marutham" w:cs="TAU-Marutham"/>
        </w:rPr>
        <w:t>நிலவரப்படி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 w:rsidR="00157180">
        <w:rPr>
          <w:rFonts w:ascii="TAU-Marutham" w:hAnsi="TAU-Marutham" w:cs="TAU-Marutham"/>
        </w:rPr>
        <w:t>இடைநிலை</w:t>
      </w:r>
      <w:proofErr w:type="spellEnd"/>
      <w:r w:rsidR="00157180">
        <w:rPr>
          <w:rFonts w:ascii="TAU-Marutham" w:hAnsi="TAU-Marutham" w:cs="TAU-Marutham"/>
        </w:rPr>
        <w:t xml:space="preserve"> </w:t>
      </w:r>
      <w:proofErr w:type="spellStart"/>
      <w:r w:rsidR="00157180">
        <w:rPr>
          <w:rFonts w:ascii="TAU-Marutham" w:hAnsi="TAU-Marutham" w:cs="TAU-Marutham"/>
        </w:rPr>
        <w:t>ஆசிரியர்கள்</w:t>
      </w:r>
      <w:proofErr w:type="spellEnd"/>
      <w:r w:rsidR="00157180">
        <w:rPr>
          <w:rFonts w:ascii="TAU-Marutham" w:hAnsi="TAU-Marutham" w:cs="TAU-Marutham"/>
        </w:rPr>
        <w:t>/</w:t>
      </w:r>
      <w:proofErr w:type="spellStart"/>
      <w:r w:rsidR="00157180">
        <w:rPr>
          <w:rFonts w:ascii="TAU-Marutham" w:hAnsi="TAU-Marutham" w:cs="TAU-Marutham"/>
        </w:rPr>
        <w:t>உடற்கல்வி</w:t>
      </w:r>
      <w:proofErr w:type="spellEnd"/>
      <w:r w:rsidR="00157180">
        <w:rPr>
          <w:rFonts w:ascii="TAU-Marutham" w:hAnsi="TAU-Marutham" w:cs="TAU-Marutham"/>
        </w:rPr>
        <w:t xml:space="preserve"> </w:t>
      </w:r>
      <w:proofErr w:type="spellStart"/>
      <w:r w:rsidR="00157180">
        <w:rPr>
          <w:rFonts w:ascii="TAU-Marutham" w:hAnsi="TAU-Marutham" w:cs="TAU-Marutham"/>
        </w:rPr>
        <w:t>ஆசிரியர்கள்</w:t>
      </w:r>
      <w:proofErr w:type="spellEnd"/>
      <w:r w:rsidR="00157180">
        <w:rPr>
          <w:rFonts w:ascii="TAU-Marutham" w:hAnsi="TAU-Marutham" w:cs="TAU-Marutham"/>
        </w:rPr>
        <w:t xml:space="preserve">, </w:t>
      </w:r>
      <w:proofErr w:type="spellStart"/>
      <w:r w:rsidR="00157180">
        <w:rPr>
          <w:rFonts w:ascii="TAU-Marutham" w:hAnsi="TAU-Marutham" w:cs="TAU-Marutham"/>
        </w:rPr>
        <w:t>கைத்தொழில்</w:t>
      </w:r>
      <w:proofErr w:type="spellEnd"/>
      <w:r w:rsidR="00157180">
        <w:rPr>
          <w:rFonts w:ascii="TAU-Marutham" w:hAnsi="TAU-Marutham" w:cs="TAU-Marutham"/>
        </w:rPr>
        <w:t xml:space="preserve"> </w:t>
      </w:r>
      <w:proofErr w:type="spellStart"/>
      <w:r w:rsidR="00157180">
        <w:rPr>
          <w:rFonts w:ascii="TAU-Marutham" w:hAnsi="TAU-Marutham" w:cs="TAU-Marutham"/>
        </w:rPr>
        <w:t>ஆசிரியர்கள்</w:t>
      </w:r>
      <w:proofErr w:type="spellEnd"/>
      <w:r w:rsidR="00157180">
        <w:rPr>
          <w:rFonts w:ascii="TAU-Marutham" w:hAnsi="TAU-Marutham" w:cs="TAU-Marutham"/>
        </w:rPr>
        <w:t xml:space="preserve"> </w:t>
      </w:r>
      <w:proofErr w:type="spellStart"/>
      <w:r w:rsidR="00157180">
        <w:rPr>
          <w:rFonts w:ascii="TAU-Marutham" w:hAnsi="TAU-Marutham" w:cs="TAU-Marutham"/>
        </w:rPr>
        <w:t>மற்றும்</w:t>
      </w:r>
      <w:proofErr w:type="spellEnd"/>
      <w:r w:rsidR="00157180">
        <w:rPr>
          <w:rFonts w:ascii="TAU-Marutham" w:hAnsi="TAU-Marutham" w:cs="TAU-Marutham"/>
        </w:rPr>
        <w:t xml:space="preserve"> </w:t>
      </w:r>
      <w:proofErr w:type="spellStart"/>
      <w:r w:rsidR="00157180">
        <w:rPr>
          <w:rFonts w:ascii="TAU-Marutham" w:hAnsi="TAU-Marutham" w:cs="TAU-Marutham"/>
        </w:rPr>
        <w:t>ஓவிய</w:t>
      </w:r>
      <w:proofErr w:type="spellEnd"/>
      <w:r w:rsidR="00157180">
        <w:rPr>
          <w:rFonts w:ascii="TAU-Marutham" w:hAnsi="TAU-Marutham" w:cs="TAU-Marutham"/>
        </w:rPr>
        <w:t xml:space="preserve"> </w:t>
      </w:r>
      <w:proofErr w:type="spellStart"/>
      <w:r w:rsidR="00157180">
        <w:rPr>
          <w:rFonts w:ascii="TAU-Marutham" w:hAnsi="TAU-Marutham" w:cs="TAU-Marutham"/>
        </w:rPr>
        <w:t>ஆசிரியர்கள்</w:t>
      </w:r>
      <w:proofErr w:type="spellEnd"/>
      <w:r>
        <w:rPr>
          <w:rFonts w:ascii="TAU-Marutham" w:hAnsi="TAU-Marutham" w:cs="TAU-Marutham"/>
        </w:rPr>
        <w:t xml:space="preserve">  </w:t>
      </w:r>
      <w:proofErr w:type="spellStart"/>
      <w:r>
        <w:rPr>
          <w:rFonts w:ascii="TAU-Marutham" w:hAnsi="TAU-Marutham" w:cs="TAU-Marutham"/>
        </w:rPr>
        <w:t>நிரப்ப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தகுந்த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காலிபணியிட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விவரங்களை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இத்துடன்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இணைக்கப்பட்டுள்ள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படிவத்தில்</w:t>
      </w:r>
      <w:proofErr w:type="spellEnd"/>
      <w:r>
        <w:rPr>
          <w:rFonts w:ascii="TAU-Marutham" w:hAnsi="TAU-Marutham" w:cs="TAU-Marutham"/>
        </w:rPr>
        <w:t xml:space="preserve"> (Excel Sheet </w:t>
      </w:r>
      <w:proofErr w:type="spellStart"/>
      <w:r w:rsidR="00157180">
        <w:rPr>
          <w:rFonts w:ascii="TAU-Marutham" w:hAnsi="TAU-Marutham" w:cs="TAU-Marutham"/>
        </w:rPr>
        <w:t>இ</w:t>
      </w:r>
      <w:r>
        <w:rPr>
          <w:rFonts w:ascii="TAU-Marutham" w:hAnsi="TAU-Marutham" w:cs="TAU-Marutham"/>
        </w:rPr>
        <w:t>ல்</w:t>
      </w:r>
      <w:proofErr w:type="spellEnd"/>
      <w:r>
        <w:rPr>
          <w:rFonts w:ascii="TAU-Marutham" w:hAnsi="TAU-Marutham" w:cs="TAU-Marutham"/>
        </w:rPr>
        <w:t xml:space="preserve"> ( </w:t>
      </w:r>
      <w:r w:rsidR="00D03CB1">
        <w:rPr>
          <w:rFonts w:ascii="TAU-Marutham" w:hAnsi="TAU-Marutham" w:cs="TAU-Marutham"/>
        </w:rPr>
        <w:t>TAU –Marutham Font )</w:t>
      </w:r>
      <w:r w:rsidR="00DB3BA1">
        <w:rPr>
          <w:rFonts w:ascii="TAU-Marutham" w:hAnsi="TAU-Marutham" w:cs="TAU-Marutham"/>
        </w:rPr>
        <w:t xml:space="preserve"> </w:t>
      </w:r>
      <w:proofErr w:type="spellStart"/>
      <w:r w:rsidR="00157180">
        <w:rPr>
          <w:rFonts w:ascii="TAU-Marutham" w:hAnsi="TAU-Marutham" w:cs="TAU-Marutham"/>
        </w:rPr>
        <w:t>இ</w:t>
      </w:r>
      <w:r w:rsidR="00D03CB1">
        <w:rPr>
          <w:rFonts w:ascii="TAU-Marutham" w:hAnsi="TAU-Marutham" w:cs="TAU-Marutham"/>
        </w:rPr>
        <w:t>ல்</w:t>
      </w:r>
      <w:proofErr w:type="spellEnd"/>
      <w:r w:rsidR="00D03CB1">
        <w:rPr>
          <w:rFonts w:ascii="TAU-Marutham" w:hAnsi="TAU-Marutham" w:cs="TAU-Marutham"/>
        </w:rPr>
        <w:t xml:space="preserve">  </w:t>
      </w:r>
      <w:proofErr w:type="spellStart"/>
      <w:r w:rsidR="00D03CB1">
        <w:rPr>
          <w:rFonts w:ascii="TAU-Marutham" w:hAnsi="TAU-Marutham" w:cs="TAU-Marutham"/>
        </w:rPr>
        <w:t>தட்டச்சு</w:t>
      </w:r>
      <w:proofErr w:type="spellEnd"/>
      <w:r w:rsidR="00D03CB1">
        <w:rPr>
          <w:rFonts w:ascii="TAU-Marutham" w:hAnsi="TAU-Marutham" w:cs="TAU-Marutham"/>
        </w:rPr>
        <w:t xml:space="preserve"> </w:t>
      </w:r>
      <w:proofErr w:type="spellStart"/>
      <w:r w:rsidR="00D03CB1">
        <w:rPr>
          <w:rFonts w:ascii="TAU-Marutham" w:hAnsi="TAU-Marutham" w:cs="TAU-Marutham"/>
        </w:rPr>
        <w:t>செய்து</w:t>
      </w:r>
      <w:proofErr w:type="spellEnd"/>
      <w:r w:rsidR="00D03CB1">
        <w:rPr>
          <w:rFonts w:ascii="TAU-Marutham" w:hAnsi="TAU-Marutham" w:cs="TAU-Marutham"/>
        </w:rPr>
        <w:t xml:space="preserve"> </w:t>
      </w:r>
      <w:hyperlink r:id="rId4" w:history="1">
        <w:r w:rsidR="00D03CB1" w:rsidRPr="00B95C16">
          <w:rPr>
            <w:rStyle w:val="Hyperlink"/>
            <w:rFonts w:ascii="TAU-Marutham" w:hAnsi="TAU-Marutham" w:cs="TAU-Marutham"/>
          </w:rPr>
          <w:t>velloreceo@gmail.com</w:t>
        </w:r>
      </w:hyperlink>
      <w:r w:rsidR="00D03CB1">
        <w:rPr>
          <w:rFonts w:ascii="TAU-Marutham" w:hAnsi="TAU-Marutham" w:cs="TAU-Marutham"/>
        </w:rPr>
        <w:t xml:space="preserve"> </w:t>
      </w:r>
      <w:proofErr w:type="spellStart"/>
      <w:r w:rsidR="00D03CB1">
        <w:rPr>
          <w:rFonts w:ascii="TAU-Marutham" w:hAnsi="TAU-Marutham" w:cs="TAU-Marutham"/>
        </w:rPr>
        <w:t>என்ற</w:t>
      </w:r>
      <w:proofErr w:type="spellEnd"/>
      <w:r w:rsidR="00D03CB1">
        <w:rPr>
          <w:rFonts w:ascii="TAU-Marutham" w:hAnsi="TAU-Marutham" w:cs="TAU-Marutham"/>
        </w:rPr>
        <w:t xml:space="preserve"> </w:t>
      </w:r>
      <w:proofErr w:type="spellStart"/>
      <w:r w:rsidR="00D03CB1" w:rsidRPr="00DB3BA1">
        <w:rPr>
          <w:rFonts w:ascii="TAU-Marutham" w:hAnsi="TAU-Marutham" w:cs="TAU-Marutham"/>
          <w:b/>
          <w:bCs/>
        </w:rPr>
        <w:t>மின்னஞ்சல்</w:t>
      </w:r>
      <w:proofErr w:type="spellEnd"/>
      <w:r w:rsidR="00D03CB1" w:rsidRPr="00DB3BA1">
        <w:rPr>
          <w:rFonts w:ascii="TAU-Marutham" w:hAnsi="TAU-Marutham" w:cs="TAU-Marutham"/>
          <w:b/>
          <w:bCs/>
        </w:rPr>
        <w:t xml:space="preserve"> </w:t>
      </w:r>
      <w:proofErr w:type="spellStart"/>
      <w:r w:rsidR="00D03CB1" w:rsidRPr="00DB3BA1">
        <w:rPr>
          <w:rFonts w:ascii="TAU-Marutham" w:hAnsi="TAU-Marutham" w:cs="TAU-Marutham"/>
          <w:b/>
          <w:bCs/>
        </w:rPr>
        <w:t>முகவரிக்கு</w:t>
      </w:r>
      <w:proofErr w:type="spellEnd"/>
      <w:r w:rsidR="00D03CB1" w:rsidRPr="00DB3BA1">
        <w:rPr>
          <w:rFonts w:ascii="TAU-Marutham" w:hAnsi="TAU-Marutham" w:cs="TAU-Marutham"/>
          <w:b/>
          <w:bCs/>
        </w:rPr>
        <w:t xml:space="preserve"> </w:t>
      </w:r>
      <w:proofErr w:type="spellStart"/>
      <w:r w:rsidR="00D03CB1" w:rsidRPr="00DB3BA1">
        <w:rPr>
          <w:rFonts w:ascii="TAU-Marutham" w:hAnsi="TAU-Marutham" w:cs="TAU-Marutham"/>
          <w:b/>
          <w:bCs/>
        </w:rPr>
        <w:t>அனுப்பிவைத்த</w:t>
      </w:r>
      <w:proofErr w:type="spellEnd"/>
      <w:r w:rsidR="00D03CB1" w:rsidRPr="00DB3BA1">
        <w:rPr>
          <w:rFonts w:ascii="TAU-Marutham" w:hAnsi="TAU-Marutham" w:cs="TAU-Marutham"/>
          <w:b/>
          <w:bCs/>
        </w:rPr>
        <w:t xml:space="preserve"> </w:t>
      </w:r>
      <w:proofErr w:type="spellStart"/>
      <w:r w:rsidR="00D03CB1" w:rsidRPr="00DB3BA1">
        <w:rPr>
          <w:rFonts w:ascii="TAU-Marutham" w:hAnsi="TAU-Marutham" w:cs="TAU-Marutham"/>
          <w:b/>
          <w:bCs/>
        </w:rPr>
        <w:t>தேதி</w:t>
      </w:r>
      <w:proofErr w:type="spellEnd"/>
      <w:r w:rsidR="00D03CB1" w:rsidRPr="00DB3BA1">
        <w:rPr>
          <w:rFonts w:ascii="TAU-Marutham" w:hAnsi="TAU-Marutham" w:cs="TAU-Marutham"/>
          <w:b/>
          <w:bCs/>
        </w:rPr>
        <w:t xml:space="preserve"> </w:t>
      </w:r>
      <w:proofErr w:type="spellStart"/>
      <w:r w:rsidR="00D03CB1" w:rsidRPr="00DB3BA1">
        <w:rPr>
          <w:rFonts w:ascii="TAU-Marutham" w:hAnsi="TAU-Marutham" w:cs="TAU-Marutham"/>
          <w:b/>
          <w:bCs/>
        </w:rPr>
        <w:t>மற்றும்</w:t>
      </w:r>
      <w:proofErr w:type="spellEnd"/>
      <w:r w:rsidR="00D03CB1" w:rsidRPr="00DB3BA1">
        <w:rPr>
          <w:rFonts w:ascii="TAU-Marutham" w:hAnsi="TAU-Marutham" w:cs="TAU-Marutham"/>
          <w:b/>
          <w:bCs/>
        </w:rPr>
        <w:t xml:space="preserve"> </w:t>
      </w:r>
      <w:proofErr w:type="spellStart"/>
      <w:r w:rsidR="00D03CB1" w:rsidRPr="00DB3BA1">
        <w:rPr>
          <w:rFonts w:ascii="TAU-Marutham" w:hAnsi="TAU-Marutham" w:cs="TAU-Marutham"/>
          <w:b/>
          <w:bCs/>
        </w:rPr>
        <w:t>நேரம்</w:t>
      </w:r>
      <w:proofErr w:type="spellEnd"/>
      <w:r w:rsidR="00D03CB1" w:rsidRPr="00DB3BA1">
        <w:rPr>
          <w:rFonts w:ascii="TAU-Marutham" w:hAnsi="TAU-Marutham" w:cs="TAU-Marutham"/>
          <w:b/>
          <w:bCs/>
        </w:rPr>
        <w:t xml:space="preserve"> </w:t>
      </w:r>
      <w:proofErr w:type="spellStart"/>
      <w:r w:rsidR="00D03CB1" w:rsidRPr="00DB3BA1">
        <w:rPr>
          <w:rFonts w:ascii="TAU-Marutham" w:hAnsi="TAU-Marutham" w:cs="TAU-Marutham"/>
          <w:b/>
          <w:bCs/>
        </w:rPr>
        <w:t>குறிப்பிட்டும்</w:t>
      </w:r>
      <w:proofErr w:type="spellEnd"/>
      <w:r w:rsidR="00D03CB1" w:rsidRPr="00DB3BA1">
        <w:rPr>
          <w:rFonts w:ascii="TAU-Marutham" w:hAnsi="TAU-Marutham" w:cs="TAU-Marutham"/>
          <w:b/>
          <w:bCs/>
        </w:rPr>
        <w:t xml:space="preserve"> </w:t>
      </w:r>
      <w:proofErr w:type="spellStart"/>
      <w:r w:rsidR="00D03CB1" w:rsidRPr="00DB3BA1">
        <w:rPr>
          <w:rFonts w:ascii="TAU-Marutham" w:hAnsi="TAU-Marutham" w:cs="TAU-Marutham"/>
          <w:b/>
          <w:bCs/>
        </w:rPr>
        <w:t>அதன்</w:t>
      </w:r>
      <w:proofErr w:type="spellEnd"/>
      <w:r w:rsidR="00D03CB1" w:rsidRPr="00DB3BA1">
        <w:rPr>
          <w:rFonts w:ascii="TAU-Marutham" w:hAnsi="TAU-Marutham" w:cs="TAU-Marutham"/>
          <w:b/>
          <w:bCs/>
        </w:rPr>
        <w:t xml:space="preserve">  </w:t>
      </w:r>
      <w:proofErr w:type="spellStart"/>
      <w:r w:rsidR="00D03CB1" w:rsidRPr="00DB3BA1">
        <w:rPr>
          <w:rFonts w:ascii="TAU-Marutham" w:hAnsi="TAU-Marutham" w:cs="TAU-Marutham"/>
          <w:b/>
          <w:bCs/>
        </w:rPr>
        <w:t>இரண்டு</w:t>
      </w:r>
      <w:proofErr w:type="spellEnd"/>
      <w:r w:rsidR="00D03CB1" w:rsidRPr="00DB3BA1">
        <w:rPr>
          <w:rFonts w:ascii="TAU-Marutham" w:hAnsi="TAU-Marutham" w:cs="TAU-Marutham"/>
          <w:b/>
          <w:bCs/>
        </w:rPr>
        <w:t xml:space="preserve"> </w:t>
      </w:r>
      <w:proofErr w:type="spellStart"/>
      <w:r w:rsidR="00DB3BA1" w:rsidRPr="00DB3BA1">
        <w:rPr>
          <w:rFonts w:ascii="TAU-Marutham" w:hAnsi="TAU-Marutham" w:cs="TAU-Marutham"/>
          <w:b/>
          <w:bCs/>
        </w:rPr>
        <w:t>நக</w:t>
      </w:r>
      <w:r w:rsidR="00D03CB1" w:rsidRPr="00DB3BA1">
        <w:rPr>
          <w:rFonts w:ascii="TAU-Marutham" w:hAnsi="TAU-Marutham" w:cs="TAU-Marutham"/>
          <w:b/>
          <w:bCs/>
        </w:rPr>
        <w:t>லினை</w:t>
      </w:r>
      <w:proofErr w:type="spellEnd"/>
      <w:r w:rsidR="00D03CB1" w:rsidRPr="00DB3BA1">
        <w:rPr>
          <w:rFonts w:ascii="TAU-Marutham" w:hAnsi="TAU-Marutham" w:cs="TAU-Marutham"/>
          <w:b/>
          <w:bCs/>
        </w:rPr>
        <w:t xml:space="preserve"> </w:t>
      </w:r>
      <w:r w:rsidR="00DB3BA1" w:rsidRPr="00DB3BA1">
        <w:rPr>
          <w:rFonts w:ascii="TAU-Marutham" w:hAnsi="TAU-Marutham" w:cs="TAU-Marutham"/>
          <w:b/>
          <w:bCs/>
        </w:rPr>
        <w:t xml:space="preserve">  </w:t>
      </w:r>
      <w:r w:rsidR="00157180">
        <w:rPr>
          <w:rFonts w:ascii="TAU-Marutham" w:hAnsi="TAU-Marutham" w:cs="TAU-Marutham"/>
          <w:b/>
          <w:bCs/>
        </w:rPr>
        <w:t>10</w:t>
      </w:r>
      <w:r w:rsidR="00D03CB1" w:rsidRPr="00DB3BA1">
        <w:rPr>
          <w:rFonts w:ascii="TAU-Marutham" w:hAnsi="TAU-Marutham" w:cs="TAU-Marutham"/>
          <w:b/>
          <w:bCs/>
        </w:rPr>
        <w:t xml:space="preserve">.05.2024 </w:t>
      </w:r>
      <w:proofErr w:type="spellStart"/>
      <w:r w:rsidR="00D03CB1" w:rsidRPr="00DB3BA1">
        <w:rPr>
          <w:rFonts w:ascii="TAU-Marutham" w:hAnsi="TAU-Marutham" w:cs="TAU-Marutham"/>
          <w:b/>
          <w:bCs/>
        </w:rPr>
        <w:t>மாலை</w:t>
      </w:r>
      <w:proofErr w:type="spellEnd"/>
      <w:r w:rsidR="00D03CB1" w:rsidRPr="00DB3BA1">
        <w:rPr>
          <w:rFonts w:ascii="TAU-Marutham" w:hAnsi="TAU-Marutham" w:cs="TAU-Marutham"/>
          <w:b/>
          <w:bCs/>
        </w:rPr>
        <w:t xml:space="preserve"> </w:t>
      </w:r>
      <w:r w:rsidR="00724C3E">
        <w:rPr>
          <w:rFonts w:ascii="TAU-Marutham" w:hAnsi="TAU-Marutham" w:cs="TAU-Marutham"/>
          <w:b/>
          <w:bCs/>
        </w:rPr>
        <w:t>4</w:t>
      </w:r>
      <w:r w:rsidR="00D03CB1" w:rsidRPr="00DB3BA1">
        <w:rPr>
          <w:rFonts w:ascii="TAU-Marutham" w:hAnsi="TAU-Marutham" w:cs="TAU-Marutham"/>
          <w:b/>
          <w:bCs/>
        </w:rPr>
        <w:t xml:space="preserve">.00 </w:t>
      </w:r>
      <w:proofErr w:type="spellStart"/>
      <w:r w:rsidR="00D03CB1" w:rsidRPr="00DB3BA1">
        <w:rPr>
          <w:rFonts w:ascii="TAU-Marutham" w:hAnsi="TAU-Marutham" w:cs="TAU-Marutham"/>
          <w:b/>
          <w:bCs/>
        </w:rPr>
        <w:t>மணிக்குள்</w:t>
      </w:r>
      <w:proofErr w:type="spellEnd"/>
      <w:r w:rsidR="00D03CB1" w:rsidRPr="00DB3BA1">
        <w:rPr>
          <w:rFonts w:ascii="TAU-Marutham" w:hAnsi="TAU-Marutham" w:cs="TAU-Marutham"/>
          <w:b/>
          <w:bCs/>
        </w:rPr>
        <w:t xml:space="preserve"> </w:t>
      </w:r>
      <w:proofErr w:type="spellStart"/>
      <w:r w:rsidR="00D03CB1" w:rsidRPr="00DB3BA1">
        <w:rPr>
          <w:rFonts w:ascii="TAU-Marutham" w:hAnsi="TAU-Marutham" w:cs="TAU-Marutham"/>
          <w:b/>
          <w:bCs/>
        </w:rPr>
        <w:t>இவ்வலுவலக</w:t>
      </w:r>
      <w:proofErr w:type="spellEnd"/>
      <w:r w:rsidR="00D03CB1" w:rsidRPr="00DB3BA1">
        <w:rPr>
          <w:rFonts w:ascii="TAU-Marutham" w:hAnsi="TAU-Marutham" w:cs="TAU-Marutham"/>
          <w:b/>
          <w:bCs/>
        </w:rPr>
        <w:t xml:space="preserve"> </w:t>
      </w:r>
      <w:r w:rsidR="00D3409D">
        <w:rPr>
          <w:rFonts w:ascii="TAU-Marutham" w:hAnsi="TAU-Marutham" w:cs="TAU-Marutham"/>
          <w:b/>
          <w:bCs/>
        </w:rPr>
        <w:t>ஆ2</w:t>
      </w:r>
      <w:r w:rsidR="00D03CB1" w:rsidRPr="00DB3BA1">
        <w:rPr>
          <w:rFonts w:ascii="TAU-Marutham" w:hAnsi="TAU-Marutham" w:cs="TAU-Marutham"/>
          <w:b/>
          <w:bCs/>
        </w:rPr>
        <w:t xml:space="preserve"> </w:t>
      </w:r>
      <w:proofErr w:type="spellStart"/>
      <w:r w:rsidR="00D03CB1" w:rsidRPr="00DB3BA1">
        <w:rPr>
          <w:rFonts w:ascii="TAU-Marutham" w:hAnsi="TAU-Marutham" w:cs="TAU-Marutham"/>
          <w:b/>
          <w:bCs/>
        </w:rPr>
        <w:t>பிரிவில்</w:t>
      </w:r>
      <w:proofErr w:type="spellEnd"/>
      <w:r w:rsidR="00D03CB1" w:rsidRPr="00DB3BA1">
        <w:rPr>
          <w:rFonts w:ascii="TAU-Marutham" w:hAnsi="TAU-Marutham" w:cs="TAU-Marutham"/>
          <w:b/>
          <w:bCs/>
        </w:rPr>
        <w:t xml:space="preserve"> </w:t>
      </w:r>
      <w:proofErr w:type="spellStart"/>
      <w:r w:rsidR="00D03CB1" w:rsidRPr="00DB3BA1">
        <w:rPr>
          <w:rFonts w:ascii="TAU-Marutham" w:hAnsi="TAU-Marutham" w:cs="TAU-Marutham"/>
          <w:b/>
          <w:bCs/>
        </w:rPr>
        <w:t>நேரில்</w:t>
      </w:r>
      <w:proofErr w:type="spellEnd"/>
      <w:r w:rsidR="00D03CB1" w:rsidRPr="00DB3BA1">
        <w:rPr>
          <w:rFonts w:ascii="TAU-Marutham" w:hAnsi="TAU-Marutham" w:cs="TAU-Marutham"/>
          <w:b/>
          <w:bCs/>
        </w:rPr>
        <w:t xml:space="preserve"> </w:t>
      </w:r>
      <w:proofErr w:type="spellStart"/>
      <w:r w:rsidR="00D03CB1" w:rsidRPr="00DB3BA1">
        <w:rPr>
          <w:rFonts w:ascii="TAU-Marutham" w:hAnsi="TAU-Marutham" w:cs="TAU-Marutham"/>
          <w:b/>
          <w:bCs/>
        </w:rPr>
        <w:t>ஒப்படைக்குமாறு</w:t>
      </w:r>
      <w:proofErr w:type="spellEnd"/>
      <w:r w:rsidR="00D03CB1" w:rsidRPr="00DB3BA1">
        <w:rPr>
          <w:rFonts w:ascii="TAU-Marutham" w:hAnsi="TAU-Marutham" w:cs="TAU-Marutham"/>
          <w:b/>
          <w:bCs/>
        </w:rPr>
        <w:t xml:space="preserve"> </w:t>
      </w:r>
      <w:proofErr w:type="spellStart"/>
      <w:r w:rsidR="00D03CB1" w:rsidRPr="00DB3BA1">
        <w:rPr>
          <w:rFonts w:ascii="TAU-Marutham" w:hAnsi="TAU-Marutham" w:cs="TAU-Marutham"/>
          <w:b/>
          <w:bCs/>
        </w:rPr>
        <w:t>அனைத்து</w:t>
      </w:r>
      <w:proofErr w:type="spellEnd"/>
      <w:r w:rsidR="00D03CB1" w:rsidRPr="00DB3BA1">
        <w:rPr>
          <w:rFonts w:ascii="TAU-Marutham" w:hAnsi="TAU-Marutham" w:cs="TAU-Marutham"/>
          <w:b/>
          <w:bCs/>
        </w:rPr>
        <w:t xml:space="preserve"> </w:t>
      </w:r>
      <w:proofErr w:type="spellStart"/>
      <w:r w:rsidR="00D03CB1" w:rsidRPr="00DB3BA1">
        <w:rPr>
          <w:rFonts w:ascii="TAU-Marutham" w:hAnsi="TAU-Marutham" w:cs="TAU-Marutham"/>
          <w:b/>
          <w:bCs/>
        </w:rPr>
        <w:t>மேல்நிலைப்பள்ளி</w:t>
      </w:r>
      <w:proofErr w:type="spellEnd"/>
      <w:r w:rsidR="00D03CB1" w:rsidRPr="00DB3BA1">
        <w:rPr>
          <w:rFonts w:ascii="TAU-Marutham" w:hAnsi="TAU-Marutham" w:cs="TAU-Marutham"/>
          <w:b/>
          <w:bCs/>
        </w:rPr>
        <w:t xml:space="preserve"> </w:t>
      </w:r>
      <w:proofErr w:type="spellStart"/>
      <w:r w:rsidR="00D03CB1" w:rsidRPr="00DB3BA1">
        <w:rPr>
          <w:rFonts w:ascii="TAU-Marutham" w:hAnsi="TAU-Marutham" w:cs="TAU-Marutham"/>
          <w:b/>
          <w:bCs/>
        </w:rPr>
        <w:t>தலைமைஆசிரியர்களுக்கு</w:t>
      </w:r>
      <w:proofErr w:type="spellEnd"/>
      <w:r w:rsidR="00D03CB1" w:rsidRPr="00DB3BA1">
        <w:rPr>
          <w:rFonts w:ascii="TAU-Marutham" w:hAnsi="TAU-Marutham" w:cs="TAU-Marutham"/>
          <w:b/>
          <w:bCs/>
        </w:rPr>
        <w:t xml:space="preserve"> </w:t>
      </w:r>
      <w:proofErr w:type="spellStart"/>
      <w:r w:rsidR="00D03CB1" w:rsidRPr="00DB3BA1">
        <w:rPr>
          <w:rFonts w:ascii="TAU-Marutham" w:hAnsi="TAU-Marutham" w:cs="TAU-Marutham"/>
          <w:b/>
          <w:bCs/>
        </w:rPr>
        <w:t>தெரிவிக்கப்படுகிறது</w:t>
      </w:r>
      <w:proofErr w:type="spellEnd"/>
      <w:r w:rsidR="00D03CB1" w:rsidRPr="00DB3BA1">
        <w:rPr>
          <w:rFonts w:ascii="TAU-Marutham" w:hAnsi="TAU-Marutham" w:cs="TAU-Marutham"/>
          <w:b/>
          <w:bCs/>
        </w:rPr>
        <w:t>.</w:t>
      </w:r>
      <w:r w:rsidRPr="00DB3BA1">
        <w:rPr>
          <w:rFonts w:ascii="TAU-Marutham" w:hAnsi="TAU-Marutham" w:cs="TAU-Marutham"/>
          <w:b/>
          <w:bCs/>
        </w:rPr>
        <w:t xml:space="preserve"> </w:t>
      </w:r>
      <w:r w:rsidR="00157180">
        <w:rPr>
          <w:rFonts w:ascii="TAU-Marutham" w:hAnsi="TAU-Marutham" w:cs="TAU-Marutham"/>
          <w:b/>
          <w:bCs/>
        </w:rPr>
        <w:t xml:space="preserve"> </w:t>
      </w:r>
    </w:p>
    <w:p w14:paraId="72280C87" w14:textId="4DDC05A8" w:rsidR="00DB3BA1" w:rsidRPr="007B3231" w:rsidRDefault="00D03CB1" w:rsidP="00D03CB1">
      <w:pPr>
        <w:jc w:val="both"/>
        <w:rPr>
          <w:rFonts w:ascii="TAU-Marutham" w:hAnsi="TAU-Marutham" w:cs="TAU-Marutham"/>
          <w:color w:val="FF0000"/>
        </w:rPr>
      </w:pPr>
      <w:r>
        <w:rPr>
          <w:rFonts w:ascii="TAU-Marutham" w:hAnsi="TAU-Marutham" w:cs="TAU-Marutham"/>
        </w:rPr>
        <w:tab/>
      </w:r>
      <w:proofErr w:type="spellStart"/>
      <w:r w:rsidR="007B3231" w:rsidRPr="007B3231">
        <w:rPr>
          <w:rFonts w:ascii="TAU-Marutham" w:hAnsi="TAU-Marutham" w:cs="TAU-Marutham"/>
          <w:color w:val="FF0000"/>
        </w:rPr>
        <w:t>மேலும்</w:t>
      </w:r>
      <w:proofErr w:type="spellEnd"/>
      <w:r w:rsidRPr="007B3231">
        <w:rPr>
          <w:rFonts w:ascii="TAU-Marutham" w:hAnsi="TAU-Marutham" w:cs="TAU-Marutham"/>
          <w:color w:val="FF0000"/>
        </w:rPr>
        <w:t xml:space="preserve"> </w:t>
      </w:r>
      <w:proofErr w:type="spellStart"/>
      <w:r w:rsidRPr="007B3231">
        <w:rPr>
          <w:rFonts w:ascii="TAU-Marutham" w:hAnsi="TAU-Marutham" w:cs="TAU-Marutham"/>
          <w:color w:val="FF0000"/>
        </w:rPr>
        <w:t>காலிப்பணியிட</w:t>
      </w:r>
      <w:proofErr w:type="spellEnd"/>
      <w:r w:rsidRPr="007B3231">
        <w:rPr>
          <w:rFonts w:ascii="TAU-Marutham" w:hAnsi="TAU-Marutham" w:cs="TAU-Marutham"/>
          <w:color w:val="FF0000"/>
        </w:rPr>
        <w:t xml:space="preserve"> </w:t>
      </w:r>
      <w:proofErr w:type="spellStart"/>
      <w:r w:rsidRPr="007B3231">
        <w:rPr>
          <w:rFonts w:ascii="TAU-Marutham" w:hAnsi="TAU-Marutham" w:cs="TAU-Marutham"/>
          <w:color w:val="FF0000"/>
        </w:rPr>
        <w:t>விவரங்கள்</w:t>
      </w:r>
      <w:proofErr w:type="spellEnd"/>
      <w:r w:rsidRPr="007B3231">
        <w:rPr>
          <w:rFonts w:ascii="TAU-Marutham" w:hAnsi="TAU-Marutham" w:cs="TAU-Marutham"/>
          <w:color w:val="FF0000"/>
        </w:rPr>
        <w:t xml:space="preserve"> </w:t>
      </w:r>
      <w:proofErr w:type="spellStart"/>
      <w:r w:rsidRPr="007B3231">
        <w:rPr>
          <w:rFonts w:ascii="TAU-Marutham" w:hAnsi="TAU-Marutham" w:cs="TAU-Marutham"/>
          <w:color w:val="FF0000"/>
        </w:rPr>
        <w:t>அனுப்பும்</w:t>
      </w:r>
      <w:proofErr w:type="spellEnd"/>
      <w:r w:rsidRPr="007B3231">
        <w:rPr>
          <w:rFonts w:ascii="TAU-Marutham" w:hAnsi="TAU-Marutham" w:cs="TAU-Marutham"/>
          <w:color w:val="FF0000"/>
        </w:rPr>
        <w:t xml:space="preserve"> </w:t>
      </w:r>
      <w:proofErr w:type="spellStart"/>
      <w:r w:rsidRPr="007B3231">
        <w:rPr>
          <w:rFonts w:ascii="TAU-Marutham" w:hAnsi="TAU-Marutham" w:cs="TAU-Marutham"/>
          <w:color w:val="FF0000"/>
        </w:rPr>
        <w:t>போது</w:t>
      </w:r>
      <w:proofErr w:type="spellEnd"/>
      <w:r w:rsidRPr="007B3231">
        <w:rPr>
          <w:rFonts w:ascii="TAU-Marutham" w:hAnsi="TAU-Marutham" w:cs="TAU-Marutham"/>
          <w:color w:val="FF0000"/>
        </w:rPr>
        <w:t xml:space="preserve"> 01.08.2023 </w:t>
      </w:r>
      <w:proofErr w:type="spellStart"/>
      <w:r w:rsidRPr="007B3231">
        <w:rPr>
          <w:rFonts w:ascii="TAU-Marutham" w:hAnsi="TAU-Marutham" w:cs="TAU-Marutham"/>
          <w:color w:val="FF0000"/>
        </w:rPr>
        <w:t>அன்றைய</w:t>
      </w:r>
      <w:proofErr w:type="spellEnd"/>
      <w:r w:rsidRPr="007B3231">
        <w:rPr>
          <w:rFonts w:ascii="TAU-Marutham" w:hAnsi="TAU-Marutham" w:cs="TAU-Marutham"/>
          <w:color w:val="FF0000"/>
        </w:rPr>
        <w:t xml:space="preserve"> </w:t>
      </w:r>
      <w:proofErr w:type="spellStart"/>
      <w:r w:rsidRPr="007B3231">
        <w:rPr>
          <w:rFonts w:ascii="TAU-Marutham" w:hAnsi="TAU-Marutham" w:cs="TAU-Marutham"/>
          <w:color w:val="FF0000"/>
        </w:rPr>
        <w:t>நிலவரப்படி</w:t>
      </w:r>
      <w:proofErr w:type="spellEnd"/>
      <w:r w:rsidRPr="007B3231">
        <w:rPr>
          <w:rFonts w:ascii="TAU-Marutham" w:hAnsi="TAU-Marutham" w:cs="TAU-Marutham"/>
          <w:color w:val="FF0000"/>
        </w:rPr>
        <w:t xml:space="preserve"> </w:t>
      </w:r>
      <w:proofErr w:type="spellStart"/>
      <w:r w:rsidRPr="007B3231">
        <w:rPr>
          <w:rFonts w:ascii="TAU-Marutham" w:hAnsi="TAU-Marutham" w:cs="TAU-Marutham"/>
          <w:color w:val="FF0000"/>
        </w:rPr>
        <w:t>பணியாளர்</w:t>
      </w:r>
      <w:proofErr w:type="spellEnd"/>
      <w:r w:rsidRPr="007B3231">
        <w:rPr>
          <w:rFonts w:ascii="TAU-Marutham" w:hAnsi="TAU-Marutham" w:cs="TAU-Marutham"/>
          <w:color w:val="FF0000"/>
        </w:rPr>
        <w:t xml:space="preserve"> </w:t>
      </w:r>
      <w:proofErr w:type="spellStart"/>
      <w:r w:rsidRPr="007B3231">
        <w:rPr>
          <w:rFonts w:ascii="TAU-Marutham" w:hAnsi="TAU-Marutham" w:cs="TAU-Marutham"/>
          <w:color w:val="FF0000"/>
        </w:rPr>
        <w:t>நிர்ணயத்தின்படி</w:t>
      </w:r>
      <w:proofErr w:type="spellEnd"/>
      <w:r w:rsidRPr="007B3231">
        <w:rPr>
          <w:rFonts w:ascii="TAU-Marutham" w:hAnsi="TAU-Marutham" w:cs="TAU-Marutham"/>
          <w:color w:val="FF0000"/>
        </w:rPr>
        <w:t xml:space="preserve"> </w:t>
      </w:r>
      <w:proofErr w:type="spellStart"/>
      <w:r w:rsidRPr="007B3231">
        <w:rPr>
          <w:rFonts w:ascii="TAU-Marutham" w:hAnsi="TAU-Marutham" w:cs="TAU-Marutham"/>
          <w:color w:val="FF0000"/>
        </w:rPr>
        <w:t>ஆசிரியரின்றி</w:t>
      </w:r>
      <w:proofErr w:type="spellEnd"/>
      <w:r w:rsidRPr="007B3231">
        <w:rPr>
          <w:rFonts w:ascii="TAU-Marutham" w:hAnsi="TAU-Marutham" w:cs="TAU-Marutham"/>
          <w:color w:val="FF0000"/>
        </w:rPr>
        <w:t xml:space="preserve"> </w:t>
      </w:r>
      <w:proofErr w:type="spellStart"/>
      <w:r w:rsidRPr="007B3231">
        <w:rPr>
          <w:rFonts w:ascii="TAU-Marutham" w:hAnsi="TAU-Marutham" w:cs="TAU-Marutham"/>
          <w:color w:val="FF0000"/>
        </w:rPr>
        <w:t>உபரி</w:t>
      </w:r>
      <w:proofErr w:type="spellEnd"/>
      <w:r w:rsidRPr="007B3231">
        <w:rPr>
          <w:rFonts w:ascii="TAU-Marutham" w:hAnsi="TAU-Marutham" w:cs="TAU-Marutham"/>
          <w:color w:val="FF0000"/>
        </w:rPr>
        <w:t xml:space="preserve"> (Surplus Post Without Person) </w:t>
      </w:r>
      <w:proofErr w:type="spellStart"/>
      <w:r w:rsidRPr="007B3231">
        <w:rPr>
          <w:rFonts w:ascii="TAU-Marutham" w:hAnsi="TAU-Marutham" w:cs="TAU-Marutham"/>
          <w:color w:val="FF0000"/>
        </w:rPr>
        <w:t>எனக்</w:t>
      </w:r>
      <w:proofErr w:type="spellEnd"/>
      <w:r w:rsidRPr="007B3231">
        <w:rPr>
          <w:rFonts w:ascii="TAU-Marutham" w:hAnsi="TAU-Marutham" w:cs="TAU-Marutham"/>
          <w:color w:val="FF0000"/>
        </w:rPr>
        <w:t xml:space="preserve"> </w:t>
      </w:r>
      <w:proofErr w:type="spellStart"/>
      <w:r w:rsidRPr="007B3231">
        <w:rPr>
          <w:rFonts w:ascii="TAU-Marutham" w:hAnsi="TAU-Marutham" w:cs="TAU-Marutham"/>
          <w:color w:val="FF0000"/>
        </w:rPr>
        <w:t>கண்டறிந்து</w:t>
      </w:r>
      <w:proofErr w:type="spellEnd"/>
      <w:r w:rsidRPr="007B3231">
        <w:rPr>
          <w:rFonts w:ascii="TAU-Marutham" w:hAnsi="TAU-Marutham" w:cs="TAU-Marutham"/>
          <w:color w:val="FF0000"/>
        </w:rPr>
        <w:t xml:space="preserve"> </w:t>
      </w:r>
      <w:proofErr w:type="spellStart"/>
      <w:r w:rsidRPr="007B3231">
        <w:rPr>
          <w:rFonts w:ascii="TAU-Marutham" w:hAnsi="TAU-Marutham" w:cs="TAU-Marutham"/>
          <w:color w:val="FF0000"/>
        </w:rPr>
        <w:t>பள்ளிக்</w:t>
      </w:r>
      <w:proofErr w:type="spellEnd"/>
      <w:r w:rsidRPr="007B3231">
        <w:rPr>
          <w:rFonts w:ascii="TAU-Marutham" w:hAnsi="TAU-Marutham" w:cs="TAU-Marutham"/>
          <w:color w:val="FF0000"/>
        </w:rPr>
        <w:t xml:space="preserve"> </w:t>
      </w:r>
      <w:proofErr w:type="spellStart"/>
      <w:r w:rsidRPr="007B3231">
        <w:rPr>
          <w:rFonts w:ascii="TAU-Marutham" w:hAnsi="TAU-Marutham" w:cs="TAU-Marutham"/>
          <w:color w:val="FF0000"/>
        </w:rPr>
        <w:t>கல்வி</w:t>
      </w:r>
      <w:proofErr w:type="spellEnd"/>
      <w:r w:rsidRPr="007B3231">
        <w:rPr>
          <w:rFonts w:ascii="TAU-Marutham" w:hAnsi="TAU-Marutham" w:cs="TAU-Marutham"/>
          <w:color w:val="FF0000"/>
        </w:rPr>
        <w:t xml:space="preserve"> </w:t>
      </w:r>
      <w:proofErr w:type="spellStart"/>
      <w:r w:rsidRPr="007B3231">
        <w:rPr>
          <w:rFonts w:ascii="TAU-Marutham" w:hAnsi="TAU-Marutham" w:cs="TAU-Marutham"/>
          <w:color w:val="FF0000"/>
        </w:rPr>
        <w:t>இயக்குநரின்</w:t>
      </w:r>
      <w:proofErr w:type="spellEnd"/>
      <w:r w:rsidRPr="007B3231">
        <w:rPr>
          <w:rFonts w:ascii="TAU-Marutham" w:hAnsi="TAU-Marutham" w:cs="TAU-Marutham"/>
          <w:color w:val="FF0000"/>
        </w:rPr>
        <w:t xml:space="preserve"> </w:t>
      </w:r>
      <w:proofErr w:type="spellStart"/>
      <w:r w:rsidRPr="007B3231">
        <w:rPr>
          <w:rFonts w:ascii="TAU-Marutham" w:hAnsi="TAU-Marutham" w:cs="TAU-Marutham"/>
          <w:color w:val="FF0000"/>
        </w:rPr>
        <w:t>பொது</w:t>
      </w:r>
      <w:proofErr w:type="spellEnd"/>
      <w:r w:rsidRPr="007B3231">
        <w:rPr>
          <w:rFonts w:ascii="TAU-Marutham" w:hAnsi="TAU-Marutham" w:cs="TAU-Marutham"/>
          <w:color w:val="FF0000"/>
        </w:rPr>
        <w:t xml:space="preserve"> </w:t>
      </w:r>
      <w:proofErr w:type="spellStart"/>
      <w:r w:rsidRPr="007B3231">
        <w:rPr>
          <w:rFonts w:ascii="TAU-Marutham" w:hAnsi="TAU-Marutham" w:cs="TAU-Marutham"/>
          <w:color w:val="FF0000"/>
        </w:rPr>
        <w:t>தொகுப்பிற்கு</w:t>
      </w:r>
      <w:proofErr w:type="spellEnd"/>
      <w:r w:rsidRPr="007B3231">
        <w:rPr>
          <w:rFonts w:ascii="TAU-Marutham" w:hAnsi="TAU-Marutham" w:cs="TAU-Marutham"/>
          <w:color w:val="FF0000"/>
        </w:rPr>
        <w:t xml:space="preserve"> </w:t>
      </w:r>
      <w:proofErr w:type="spellStart"/>
      <w:r w:rsidRPr="007B3231">
        <w:rPr>
          <w:rFonts w:ascii="TAU-Marutham" w:hAnsi="TAU-Marutham" w:cs="TAU-Marutham"/>
          <w:color w:val="FF0000"/>
        </w:rPr>
        <w:t>ஒப்படைக்கப்பட்ட</w:t>
      </w:r>
      <w:proofErr w:type="spellEnd"/>
      <w:r w:rsidRPr="007B3231">
        <w:rPr>
          <w:rFonts w:ascii="TAU-Marutham" w:hAnsi="TAU-Marutham" w:cs="TAU-Marutham"/>
          <w:color w:val="FF0000"/>
        </w:rPr>
        <w:t xml:space="preserve"> </w:t>
      </w:r>
      <w:proofErr w:type="spellStart"/>
      <w:r w:rsidRPr="007B3231">
        <w:rPr>
          <w:rFonts w:ascii="TAU-Marutham" w:hAnsi="TAU-Marutham" w:cs="TAU-Marutham"/>
          <w:color w:val="FF0000"/>
        </w:rPr>
        <w:t>பணியிடங்களை</w:t>
      </w:r>
      <w:proofErr w:type="spellEnd"/>
      <w:r w:rsidRPr="007B3231">
        <w:rPr>
          <w:rFonts w:ascii="TAU-Marutham" w:hAnsi="TAU-Marutham" w:cs="TAU-Marutham"/>
          <w:color w:val="FF0000"/>
        </w:rPr>
        <w:t xml:space="preserve"> </w:t>
      </w:r>
      <w:proofErr w:type="spellStart"/>
      <w:r w:rsidRPr="007B3231">
        <w:rPr>
          <w:rFonts w:ascii="TAU-Marutham" w:hAnsi="TAU-Marutham" w:cs="TAU-Marutham"/>
          <w:color w:val="FF0000"/>
        </w:rPr>
        <w:t>எக்காரணத்தை</w:t>
      </w:r>
      <w:proofErr w:type="spellEnd"/>
      <w:r w:rsidRPr="007B3231">
        <w:rPr>
          <w:rFonts w:ascii="TAU-Marutham" w:hAnsi="TAU-Marutham" w:cs="TAU-Marutham"/>
          <w:color w:val="FF0000"/>
        </w:rPr>
        <w:t xml:space="preserve"> </w:t>
      </w:r>
      <w:proofErr w:type="spellStart"/>
      <w:r w:rsidRPr="007B3231">
        <w:rPr>
          <w:rFonts w:ascii="TAU-Marutham" w:hAnsi="TAU-Marutham" w:cs="TAU-Marutham"/>
          <w:color w:val="FF0000"/>
        </w:rPr>
        <w:t>கொண்டும்</w:t>
      </w:r>
      <w:proofErr w:type="spellEnd"/>
      <w:r w:rsidRPr="007B3231">
        <w:rPr>
          <w:rFonts w:ascii="TAU-Marutham" w:hAnsi="TAU-Marutham" w:cs="TAU-Marutham"/>
          <w:color w:val="FF0000"/>
        </w:rPr>
        <w:t xml:space="preserve"> </w:t>
      </w:r>
      <w:proofErr w:type="spellStart"/>
      <w:r w:rsidRPr="007B3231">
        <w:rPr>
          <w:rFonts w:ascii="TAU-Marutham" w:hAnsi="TAU-Marutham" w:cs="TAU-Marutham"/>
          <w:color w:val="FF0000"/>
        </w:rPr>
        <w:t>காலிப்பணியிடமாக</w:t>
      </w:r>
      <w:proofErr w:type="spellEnd"/>
      <w:r w:rsidRPr="007B3231">
        <w:rPr>
          <w:rFonts w:ascii="TAU-Marutham" w:hAnsi="TAU-Marutham" w:cs="TAU-Marutham"/>
          <w:color w:val="FF0000"/>
        </w:rPr>
        <w:t xml:space="preserve"> </w:t>
      </w:r>
      <w:proofErr w:type="spellStart"/>
      <w:r w:rsidRPr="007B3231">
        <w:rPr>
          <w:rFonts w:ascii="TAU-Marutham" w:hAnsi="TAU-Marutham" w:cs="TAU-Marutham"/>
          <w:color w:val="FF0000"/>
        </w:rPr>
        <w:t>கொண்டு</w:t>
      </w:r>
      <w:proofErr w:type="spellEnd"/>
      <w:r w:rsidRPr="007B3231">
        <w:rPr>
          <w:rFonts w:ascii="TAU-Marutham" w:hAnsi="TAU-Marutham" w:cs="TAU-Marutham"/>
          <w:color w:val="FF0000"/>
        </w:rPr>
        <w:t xml:space="preserve"> </w:t>
      </w:r>
      <w:proofErr w:type="spellStart"/>
      <w:r w:rsidRPr="007B3231">
        <w:rPr>
          <w:rFonts w:ascii="TAU-Marutham" w:hAnsi="TAU-Marutham" w:cs="TAU-Marutham"/>
          <w:color w:val="FF0000"/>
        </w:rPr>
        <w:t>வருதல்</w:t>
      </w:r>
      <w:proofErr w:type="spellEnd"/>
      <w:r w:rsidRPr="007B3231">
        <w:rPr>
          <w:rFonts w:ascii="TAU-Marutham" w:hAnsi="TAU-Marutham" w:cs="TAU-Marutham"/>
          <w:color w:val="FF0000"/>
        </w:rPr>
        <w:t xml:space="preserve"> </w:t>
      </w:r>
      <w:proofErr w:type="spellStart"/>
      <w:r w:rsidRPr="007B3231">
        <w:rPr>
          <w:rFonts w:ascii="TAU-Marutham" w:hAnsi="TAU-Marutham" w:cs="TAU-Marutham"/>
          <w:color w:val="FF0000"/>
        </w:rPr>
        <w:t>கூடாது</w:t>
      </w:r>
      <w:proofErr w:type="spellEnd"/>
      <w:r w:rsidRPr="007B3231">
        <w:rPr>
          <w:rFonts w:ascii="TAU-Marutham" w:hAnsi="TAU-Marutham" w:cs="TAU-Marutham"/>
          <w:color w:val="FF0000"/>
        </w:rPr>
        <w:t xml:space="preserve"> </w:t>
      </w:r>
      <w:proofErr w:type="spellStart"/>
      <w:r w:rsidRPr="007B3231">
        <w:rPr>
          <w:rFonts w:ascii="TAU-Marutham" w:hAnsi="TAU-Marutham" w:cs="TAU-Marutham"/>
          <w:color w:val="FF0000"/>
        </w:rPr>
        <w:t>என</w:t>
      </w:r>
      <w:proofErr w:type="spellEnd"/>
      <w:r w:rsidRPr="007B3231">
        <w:rPr>
          <w:rFonts w:ascii="TAU-Marutham" w:hAnsi="TAU-Marutham" w:cs="TAU-Marutham"/>
          <w:color w:val="FF0000"/>
        </w:rPr>
        <w:t xml:space="preserve"> </w:t>
      </w:r>
      <w:proofErr w:type="spellStart"/>
      <w:r w:rsidRPr="007B3231">
        <w:rPr>
          <w:rFonts w:ascii="TAU-Marutham" w:hAnsi="TAU-Marutham" w:cs="TAU-Marutham"/>
          <w:color w:val="FF0000"/>
        </w:rPr>
        <w:t>திட்டவட்டமாக</w:t>
      </w:r>
      <w:proofErr w:type="spellEnd"/>
      <w:r w:rsidRPr="007B3231">
        <w:rPr>
          <w:rFonts w:ascii="TAU-Marutham" w:hAnsi="TAU-Marutham" w:cs="TAU-Marutham"/>
          <w:color w:val="FF0000"/>
        </w:rPr>
        <w:t xml:space="preserve"> </w:t>
      </w:r>
      <w:proofErr w:type="spellStart"/>
      <w:r w:rsidRPr="007B3231">
        <w:rPr>
          <w:rFonts w:ascii="TAU-Marutham" w:hAnsi="TAU-Marutham" w:cs="TAU-Marutham"/>
          <w:color w:val="FF0000"/>
        </w:rPr>
        <w:t>தெரிவிக்கப்படுகிறது</w:t>
      </w:r>
      <w:proofErr w:type="spellEnd"/>
      <w:r w:rsidRPr="007B3231">
        <w:rPr>
          <w:rFonts w:ascii="TAU-Marutham" w:hAnsi="TAU-Marutham" w:cs="TAU-Marutham"/>
          <w:color w:val="FF0000"/>
        </w:rPr>
        <w:t xml:space="preserve">. </w:t>
      </w:r>
      <w:proofErr w:type="spellStart"/>
      <w:r w:rsidRPr="007B3231">
        <w:rPr>
          <w:rFonts w:ascii="TAU-Marutham" w:hAnsi="TAU-Marutham" w:cs="TAU-Marutham"/>
          <w:color w:val="FF0000"/>
        </w:rPr>
        <w:t>கூடுதல்</w:t>
      </w:r>
      <w:proofErr w:type="spellEnd"/>
      <w:r w:rsidRPr="007B3231">
        <w:rPr>
          <w:rFonts w:ascii="TAU-Marutham" w:hAnsi="TAU-Marutham" w:cs="TAU-Marutham"/>
          <w:color w:val="FF0000"/>
        </w:rPr>
        <w:t xml:space="preserve"> </w:t>
      </w:r>
      <w:proofErr w:type="spellStart"/>
      <w:r w:rsidRPr="007B3231">
        <w:rPr>
          <w:rFonts w:ascii="TAU-Marutham" w:hAnsi="TAU-Marutham" w:cs="TAU-Marutham"/>
          <w:color w:val="FF0000"/>
        </w:rPr>
        <w:t>தேவையுள்ள</w:t>
      </w:r>
      <w:proofErr w:type="spellEnd"/>
      <w:r w:rsidRPr="007B3231">
        <w:rPr>
          <w:rFonts w:ascii="TAU-Marutham" w:hAnsi="TAU-Marutham" w:cs="TAU-Marutham"/>
          <w:color w:val="FF0000"/>
        </w:rPr>
        <w:t xml:space="preserve"> (Addl Need</w:t>
      </w:r>
      <w:r w:rsidR="00083856">
        <w:rPr>
          <w:rFonts w:ascii="TAU-Marutham" w:hAnsi="TAU-Marutham" w:cs="TAU-Marutham"/>
          <w:color w:val="FF0000"/>
        </w:rPr>
        <w:t xml:space="preserve"> </w:t>
      </w:r>
      <w:proofErr w:type="gramStart"/>
      <w:r w:rsidRPr="007B3231">
        <w:rPr>
          <w:rFonts w:ascii="TAU-Marutham" w:hAnsi="TAU-Marutham" w:cs="TAU-Marutham"/>
          <w:color w:val="FF0000"/>
        </w:rPr>
        <w:t xml:space="preserve">Post)  </w:t>
      </w:r>
      <w:proofErr w:type="spellStart"/>
      <w:r w:rsidR="00DB3BA1" w:rsidRPr="007B3231">
        <w:rPr>
          <w:rFonts w:ascii="TAU-Marutham" w:hAnsi="TAU-Marutham" w:cs="TAU-Marutham"/>
          <w:color w:val="FF0000"/>
        </w:rPr>
        <w:t>உள்ள</w:t>
      </w:r>
      <w:proofErr w:type="spellEnd"/>
      <w:proofErr w:type="gramEnd"/>
      <w:r w:rsidR="00DB3BA1" w:rsidRPr="007B3231">
        <w:rPr>
          <w:rFonts w:ascii="TAU-Marutham" w:hAnsi="TAU-Marutham" w:cs="TAU-Marutham"/>
          <w:color w:val="FF0000"/>
        </w:rPr>
        <w:t xml:space="preserve"> </w:t>
      </w:r>
      <w:proofErr w:type="spellStart"/>
      <w:r w:rsidR="00DB3BA1" w:rsidRPr="007B3231">
        <w:rPr>
          <w:rFonts w:ascii="TAU-Marutham" w:hAnsi="TAU-Marutham" w:cs="TAU-Marutham"/>
          <w:color w:val="FF0000"/>
        </w:rPr>
        <w:t>பணியிடங்களையும்</w:t>
      </w:r>
      <w:proofErr w:type="spellEnd"/>
      <w:r w:rsidR="00DB3BA1" w:rsidRPr="007B3231">
        <w:rPr>
          <w:rFonts w:ascii="TAU-Marutham" w:hAnsi="TAU-Marutham" w:cs="TAU-Marutham"/>
          <w:color w:val="FF0000"/>
        </w:rPr>
        <w:t xml:space="preserve"> </w:t>
      </w:r>
      <w:proofErr w:type="spellStart"/>
      <w:r w:rsidR="00DB3BA1" w:rsidRPr="007B3231">
        <w:rPr>
          <w:rFonts w:ascii="TAU-Marutham" w:hAnsi="TAU-Marutham" w:cs="TAU-Marutham"/>
          <w:color w:val="FF0000"/>
        </w:rPr>
        <w:t>காலிப்பணியிடங்களாக</w:t>
      </w:r>
      <w:proofErr w:type="spellEnd"/>
      <w:r w:rsidR="00DB3BA1" w:rsidRPr="007B3231">
        <w:rPr>
          <w:rFonts w:ascii="TAU-Marutham" w:hAnsi="TAU-Marutham" w:cs="TAU-Marutham"/>
          <w:color w:val="FF0000"/>
        </w:rPr>
        <w:t xml:space="preserve"> </w:t>
      </w:r>
      <w:proofErr w:type="spellStart"/>
      <w:r w:rsidR="00DB3BA1" w:rsidRPr="007B3231">
        <w:rPr>
          <w:rFonts w:ascii="TAU-Marutham" w:hAnsi="TAU-Marutham" w:cs="TAU-Marutham"/>
          <w:color w:val="FF0000"/>
        </w:rPr>
        <w:t>கருதக்</w:t>
      </w:r>
      <w:proofErr w:type="spellEnd"/>
      <w:r w:rsidR="00DB3BA1" w:rsidRPr="007B3231">
        <w:rPr>
          <w:rFonts w:ascii="TAU-Marutham" w:hAnsi="TAU-Marutham" w:cs="TAU-Marutham"/>
          <w:color w:val="FF0000"/>
        </w:rPr>
        <w:t xml:space="preserve"> </w:t>
      </w:r>
      <w:proofErr w:type="spellStart"/>
      <w:r w:rsidR="00DB3BA1" w:rsidRPr="007B3231">
        <w:rPr>
          <w:rFonts w:ascii="TAU-Marutham" w:hAnsi="TAU-Marutham" w:cs="TAU-Marutham"/>
          <w:color w:val="FF0000"/>
        </w:rPr>
        <w:t>கூடாது</w:t>
      </w:r>
      <w:proofErr w:type="spellEnd"/>
      <w:r w:rsidR="00DB3BA1" w:rsidRPr="007B3231">
        <w:rPr>
          <w:rFonts w:ascii="TAU-Marutham" w:hAnsi="TAU-Marutham" w:cs="TAU-Marutham"/>
          <w:color w:val="FF0000"/>
        </w:rPr>
        <w:t xml:space="preserve"> </w:t>
      </w:r>
      <w:proofErr w:type="spellStart"/>
      <w:r w:rsidR="00DB3BA1" w:rsidRPr="007B3231">
        <w:rPr>
          <w:rFonts w:ascii="TAU-Marutham" w:hAnsi="TAU-Marutham" w:cs="TAU-Marutham"/>
          <w:color w:val="FF0000"/>
        </w:rPr>
        <w:t>என்பதை</w:t>
      </w:r>
      <w:proofErr w:type="spellEnd"/>
      <w:r w:rsidR="00DB3BA1" w:rsidRPr="007B3231">
        <w:rPr>
          <w:rFonts w:ascii="TAU-Marutham" w:hAnsi="TAU-Marutham" w:cs="TAU-Marutham"/>
          <w:color w:val="FF0000"/>
        </w:rPr>
        <w:t xml:space="preserve"> </w:t>
      </w:r>
      <w:proofErr w:type="spellStart"/>
      <w:r w:rsidR="00DB3BA1" w:rsidRPr="007B3231">
        <w:rPr>
          <w:rFonts w:ascii="TAU-Marutham" w:hAnsi="TAU-Marutham" w:cs="TAU-Marutham"/>
          <w:color w:val="FF0000"/>
        </w:rPr>
        <w:t>தலைமைஆசிரியர்களுக்கு</w:t>
      </w:r>
      <w:proofErr w:type="spellEnd"/>
      <w:r w:rsidR="00DB3BA1" w:rsidRPr="007B3231">
        <w:rPr>
          <w:rFonts w:ascii="TAU-Marutham" w:hAnsi="TAU-Marutham" w:cs="TAU-Marutham"/>
          <w:color w:val="FF0000"/>
        </w:rPr>
        <w:t xml:space="preserve"> </w:t>
      </w:r>
      <w:proofErr w:type="spellStart"/>
      <w:r w:rsidR="00DB3BA1" w:rsidRPr="007B3231">
        <w:rPr>
          <w:rFonts w:ascii="TAU-Marutham" w:hAnsi="TAU-Marutham" w:cs="TAU-Marutham"/>
          <w:color w:val="FF0000"/>
        </w:rPr>
        <w:t>அறிவுறுத்தப்படுகிறது</w:t>
      </w:r>
      <w:proofErr w:type="spellEnd"/>
      <w:r w:rsidR="00DB3BA1" w:rsidRPr="007B3231">
        <w:rPr>
          <w:rFonts w:ascii="TAU-Marutham" w:hAnsi="TAU-Marutham" w:cs="TAU-Marutham"/>
          <w:color w:val="FF0000"/>
        </w:rPr>
        <w:t>.</w:t>
      </w:r>
    </w:p>
    <w:p w14:paraId="05757F46" w14:textId="5833792B" w:rsidR="00DB3BA1" w:rsidRDefault="00DB3BA1" w:rsidP="00D03CB1">
      <w:pPr>
        <w:jc w:val="both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மேலும்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தங்கள்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பள்ளிக்குரிய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காலிபணியிடம்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விவரங்கள்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நாளது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தேதியில்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தங்கள்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பள்ளிக்கு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நிரப்ப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தகுந்த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காலிபணியிடம்</w:t>
      </w:r>
      <w:proofErr w:type="spellEnd"/>
      <w:r>
        <w:rPr>
          <w:rFonts w:ascii="TAU-Marutham" w:hAnsi="TAU-Marutham" w:cs="TAU-Marutham"/>
        </w:rPr>
        <w:t xml:space="preserve"> </w:t>
      </w:r>
      <w:proofErr w:type="gramStart"/>
      <w:r>
        <w:rPr>
          <w:rFonts w:ascii="TAU-Marutham" w:hAnsi="TAU-Marutham" w:cs="TAU-Marutham"/>
        </w:rPr>
        <w:t xml:space="preserve">( </w:t>
      </w:r>
      <w:proofErr w:type="spellStart"/>
      <w:r>
        <w:rPr>
          <w:rFonts w:ascii="TAU-Marutham" w:hAnsi="TAU-Marutham" w:cs="TAU-Marutham"/>
        </w:rPr>
        <w:t>EligibleVacancy</w:t>
      </w:r>
      <w:proofErr w:type="spellEnd"/>
      <w:proofErr w:type="gramEnd"/>
      <w:r>
        <w:rPr>
          <w:rFonts w:ascii="TAU-Marutham" w:hAnsi="TAU-Marutham" w:cs="TAU-Marutham"/>
        </w:rPr>
        <w:t xml:space="preserve"> ) </w:t>
      </w:r>
      <w:proofErr w:type="spellStart"/>
      <w:r>
        <w:rPr>
          <w:rFonts w:ascii="TAU-Marutham" w:hAnsi="TAU-Marutham" w:cs="TAU-Marutham"/>
        </w:rPr>
        <w:t>என்பதை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உறுதி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செய்த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பின்னரே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உரிய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படிவத்தில்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பூர்த்தி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செய்து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அனுப்ப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வேண்டும்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என்பதை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தெரிவிக்கப்படுகிறது</w:t>
      </w:r>
      <w:proofErr w:type="spellEnd"/>
      <w:r>
        <w:rPr>
          <w:rFonts w:ascii="TAU-Marutham" w:hAnsi="TAU-Marutham" w:cs="TAU-Marutham"/>
        </w:rPr>
        <w:t>.</w:t>
      </w:r>
    </w:p>
    <w:p w14:paraId="07A04706" w14:textId="77777777" w:rsidR="00DB3BA1" w:rsidRDefault="00DB3BA1" w:rsidP="00DB3BA1">
      <w:pPr>
        <w:spacing w:after="0"/>
        <w:jc w:val="both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இணைப்பு</w:t>
      </w:r>
      <w:proofErr w:type="spellEnd"/>
    </w:p>
    <w:p w14:paraId="06AC6701" w14:textId="0A97E149" w:rsidR="00E54FAD" w:rsidRDefault="00DB3BA1" w:rsidP="00D3409D">
      <w:pPr>
        <w:spacing w:after="0"/>
        <w:jc w:val="both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உரிய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படிவம்</w:t>
      </w:r>
      <w:proofErr w:type="spellEnd"/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 w:rsidR="007A0988">
        <w:rPr>
          <w:rFonts w:ascii="TAU-Marutham" w:hAnsi="TAU-Marutham" w:cs="TAU-Marutham"/>
        </w:rPr>
        <w:t xml:space="preserve">      // </w:t>
      </w:r>
      <w:proofErr w:type="spellStart"/>
      <w:r w:rsidR="007A0988">
        <w:rPr>
          <w:rFonts w:ascii="TAU-Marutham" w:hAnsi="TAU-Marutham" w:cs="TAU-Marutham"/>
        </w:rPr>
        <w:t>ஒப்பம்</w:t>
      </w:r>
      <w:proofErr w:type="spellEnd"/>
      <w:r w:rsidR="007A0988">
        <w:rPr>
          <w:rFonts w:ascii="TAU-Marutham" w:hAnsi="TAU-Marutham" w:cs="TAU-Marutham"/>
        </w:rPr>
        <w:t xml:space="preserve"> //</w:t>
      </w:r>
    </w:p>
    <w:p w14:paraId="0ECE3C42" w14:textId="7307E146" w:rsidR="00DB3BA1" w:rsidRDefault="00E54FAD" w:rsidP="00DB3BA1">
      <w:pPr>
        <w:spacing w:after="0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                                                                                           </w:t>
      </w:r>
      <w:proofErr w:type="spellStart"/>
      <w:r w:rsidR="00DB3BA1">
        <w:rPr>
          <w:rFonts w:ascii="TAU-Marutham" w:hAnsi="TAU-Marutham" w:cs="TAU-Marutham"/>
        </w:rPr>
        <w:t>முதன்மைக்</w:t>
      </w:r>
      <w:proofErr w:type="spellEnd"/>
      <w:r w:rsidR="00DB3BA1">
        <w:rPr>
          <w:rFonts w:ascii="TAU-Marutham" w:hAnsi="TAU-Marutham" w:cs="TAU-Marutham"/>
        </w:rPr>
        <w:t xml:space="preserve"> </w:t>
      </w:r>
      <w:proofErr w:type="spellStart"/>
      <w:r w:rsidR="00DB3BA1">
        <w:rPr>
          <w:rFonts w:ascii="TAU-Marutham" w:hAnsi="TAU-Marutham" w:cs="TAU-Marutham"/>
        </w:rPr>
        <w:t>கல்வி</w:t>
      </w:r>
      <w:proofErr w:type="spellEnd"/>
      <w:r w:rsidR="00DB3BA1">
        <w:rPr>
          <w:rFonts w:ascii="TAU-Marutham" w:hAnsi="TAU-Marutham" w:cs="TAU-Marutham"/>
        </w:rPr>
        <w:t xml:space="preserve"> </w:t>
      </w:r>
      <w:proofErr w:type="spellStart"/>
      <w:r w:rsidR="00DB3BA1">
        <w:rPr>
          <w:rFonts w:ascii="TAU-Marutham" w:hAnsi="TAU-Marutham" w:cs="TAU-Marutham"/>
        </w:rPr>
        <w:t>அலுவலர்</w:t>
      </w:r>
      <w:proofErr w:type="spellEnd"/>
    </w:p>
    <w:p w14:paraId="18EA73A4" w14:textId="7500C7F4" w:rsidR="00DB3BA1" w:rsidRDefault="00DB3BA1" w:rsidP="00DB3BA1">
      <w:pPr>
        <w:spacing w:after="0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  <w:t xml:space="preserve">              </w:t>
      </w:r>
      <w:proofErr w:type="spellStart"/>
      <w:r>
        <w:rPr>
          <w:rFonts w:ascii="TAU-Marutham" w:hAnsi="TAU-Marutham" w:cs="TAU-Marutham"/>
        </w:rPr>
        <w:t>வேலூர்</w:t>
      </w:r>
      <w:proofErr w:type="spellEnd"/>
    </w:p>
    <w:p w14:paraId="75630EE0" w14:textId="77777777" w:rsidR="00DB3BA1" w:rsidRDefault="00DB3BA1" w:rsidP="00DB3BA1">
      <w:pPr>
        <w:spacing w:after="0"/>
        <w:jc w:val="both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பெறுநர்</w:t>
      </w:r>
      <w:proofErr w:type="spellEnd"/>
    </w:p>
    <w:p w14:paraId="743E9F55" w14:textId="77777777" w:rsidR="00DB3BA1" w:rsidRDefault="00DB3BA1" w:rsidP="00DB3BA1">
      <w:pPr>
        <w:spacing w:after="0"/>
        <w:jc w:val="both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தலைமைஆசிரியர்கள்</w:t>
      </w:r>
      <w:proofErr w:type="spellEnd"/>
    </w:p>
    <w:p w14:paraId="217378BE" w14:textId="30ED0F3E" w:rsidR="00DB3BA1" w:rsidRDefault="00DB3BA1" w:rsidP="00DB3BA1">
      <w:pPr>
        <w:spacing w:after="0"/>
        <w:jc w:val="both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அரசு</w:t>
      </w:r>
      <w:proofErr w:type="spellEnd"/>
      <w:r>
        <w:rPr>
          <w:rFonts w:ascii="TAU-Marutham" w:hAnsi="TAU-Marutham" w:cs="TAU-Marutham"/>
        </w:rPr>
        <w:t xml:space="preserve"> / </w:t>
      </w:r>
      <w:proofErr w:type="spellStart"/>
      <w:r>
        <w:rPr>
          <w:rFonts w:ascii="TAU-Marutham" w:hAnsi="TAU-Marutham" w:cs="TAU-Marutham"/>
        </w:rPr>
        <w:t>நகரவை</w:t>
      </w:r>
      <w:proofErr w:type="spellEnd"/>
      <w:r>
        <w:rPr>
          <w:rFonts w:ascii="TAU-Marutham" w:hAnsi="TAU-Marutham" w:cs="TAU-Marutham"/>
        </w:rPr>
        <w:t xml:space="preserve"> </w:t>
      </w:r>
      <w:r w:rsidR="00D3409D">
        <w:rPr>
          <w:rFonts w:ascii="TAU-Marutham" w:hAnsi="TAU-Marutham" w:cs="TAU-Marutham"/>
        </w:rPr>
        <w:t xml:space="preserve">/ </w:t>
      </w:r>
      <w:proofErr w:type="spellStart"/>
      <w:r w:rsidR="00D3409D">
        <w:rPr>
          <w:rFonts w:ascii="TAU-Marutham" w:hAnsi="TAU-Marutham" w:cs="TAU-Marutham"/>
        </w:rPr>
        <w:t>உயர்</w:t>
      </w:r>
      <w:proofErr w:type="spellEnd"/>
      <w:r w:rsidR="00D3409D">
        <w:rPr>
          <w:rFonts w:ascii="TAU-Marutham" w:hAnsi="TAU-Marutham" w:cs="TAU-Marutham"/>
        </w:rPr>
        <w:t xml:space="preserve">/ </w:t>
      </w:r>
      <w:proofErr w:type="spellStart"/>
      <w:r>
        <w:rPr>
          <w:rFonts w:ascii="TAU-Marutham" w:hAnsi="TAU-Marutham" w:cs="TAU-Marutham"/>
        </w:rPr>
        <w:t>மேல்நிலைப்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பள்ளிகள்</w:t>
      </w:r>
      <w:proofErr w:type="spellEnd"/>
    </w:p>
    <w:p w14:paraId="65EBC40C" w14:textId="77777777" w:rsidR="00DB3BA1" w:rsidRDefault="00DB3BA1" w:rsidP="00DB3BA1">
      <w:pPr>
        <w:spacing w:after="0"/>
        <w:jc w:val="both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வேலூர்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மாவட்டம்</w:t>
      </w:r>
      <w:proofErr w:type="spellEnd"/>
      <w:r>
        <w:rPr>
          <w:rFonts w:ascii="TAU-Marutham" w:hAnsi="TAU-Marutham" w:cs="TAU-Marutham"/>
        </w:rPr>
        <w:t>.</w:t>
      </w:r>
    </w:p>
    <w:p w14:paraId="20CCF4F3" w14:textId="77777777" w:rsidR="007B3231" w:rsidRDefault="007B3231" w:rsidP="00DB3BA1">
      <w:pPr>
        <w:spacing w:after="0"/>
        <w:jc w:val="both"/>
        <w:rPr>
          <w:rFonts w:ascii="TAU-Marutham" w:hAnsi="TAU-Marutham" w:cs="TAU-Marutham"/>
        </w:rPr>
      </w:pPr>
    </w:p>
    <w:p w14:paraId="71DDDA07" w14:textId="77777777" w:rsidR="007B3231" w:rsidRDefault="007B3231" w:rsidP="00DB3BA1">
      <w:pPr>
        <w:spacing w:after="0"/>
        <w:jc w:val="both"/>
        <w:rPr>
          <w:rFonts w:ascii="TAU-Marutham" w:hAnsi="TAU-Marutham" w:cs="TAU-Marutham"/>
        </w:rPr>
      </w:pPr>
    </w:p>
    <w:p w14:paraId="670230E2" w14:textId="77777777" w:rsidR="007B3231" w:rsidRDefault="007B3231" w:rsidP="00DB3BA1">
      <w:pPr>
        <w:spacing w:after="0"/>
        <w:jc w:val="both"/>
        <w:rPr>
          <w:rFonts w:ascii="TAU-Marutham" w:hAnsi="TAU-Marutham" w:cs="TAU-Marutham"/>
        </w:rPr>
        <w:sectPr w:rsidR="007B3231" w:rsidSect="005F6DF0">
          <w:pgSz w:w="11906" w:h="16838"/>
          <w:pgMar w:top="426" w:right="1440" w:bottom="142" w:left="1440" w:header="708" w:footer="708" w:gutter="0"/>
          <w:cols w:space="708"/>
          <w:docGrid w:linePitch="360"/>
        </w:sectPr>
      </w:pPr>
    </w:p>
    <w:p w14:paraId="5A1A2F22" w14:textId="77777777" w:rsidR="007B3231" w:rsidRDefault="007B3231" w:rsidP="007B3231">
      <w:pPr>
        <w:spacing w:after="0"/>
        <w:jc w:val="center"/>
        <w:rPr>
          <w:rFonts w:ascii="TAU-Marutham" w:hAnsi="TAU-Marutham" w:cs="TAU-Marutham"/>
          <w:b/>
          <w:bCs/>
          <w:sz w:val="24"/>
          <w:szCs w:val="24"/>
        </w:rPr>
      </w:pPr>
      <w:proofErr w:type="spellStart"/>
      <w:r>
        <w:rPr>
          <w:rFonts w:ascii="TAU-Marutham" w:hAnsi="TAU-Marutham" w:cs="TAU-Marutham"/>
          <w:b/>
          <w:bCs/>
          <w:sz w:val="24"/>
          <w:szCs w:val="24"/>
        </w:rPr>
        <w:lastRenderedPageBreak/>
        <w:t>படிவம்</w:t>
      </w:r>
      <w:proofErr w:type="spellEnd"/>
      <w:r>
        <w:rPr>
          <w:rFonts w:ascii="TAU-Marutham" w:hAnsi="TAU-Marutham" w:cs="TAU-Marutham"/>
          <w:b/>
          <w:bCs/>
          <w:sz w:val="24"/>
          <w:szCs w:val="24"/>
        </w:rPr>
        <w:t xml:space="preserve"> – 1</w:t>
      </w:r>
    </w:p>
    <w:p w14:paraId="398F0DCF" w14:textId="64A0562E" w:rsidR="007B3231" w:rsidRDefault="007B3231" w:rsidP="007B3231">
      <w:pPr>
        <w:spacing w:after="0"/>
        <w:jc w:val="center"/>
        <w:rPr>
          <w:rFonts w:ascii="TAU-Marutham" w:hAnsi="TAU-Marutham" w:cs="TAU-Marutham"/>
          <w:b/>
          <w:bCs/>
          <w:sz w:val="24"/>
          <w:szCs w:val="24"/>
        </w:rPr>
      </w:pPr>
      <w:r>
        <w:rPr>
          <w:rFonts w:ascii="TAU-Marutham" w:hAnsi="TAU-Marutham" w:cs="TAU-Marutham"/>
          <w:b/>
          <w:bCs/>
          <w:sz w:val="24"/>
          <w:szCs w:val="24"/>
        </w:rPr>
        <w:t>அ</w:t>
      </w:r>
      <w:r w:rsidR="00D3409D">
        <w:rPr>
          <w:rFonts w:ascii="TAU-Marutham" w:hAnsi="TAU-Marutham" w:cs="TAU-Marutham"/>
          <w:b/>
          <w:bCs/>
          <w:sz w:val="24"/>
          <w:szCs w:val="24"/>
        </w:rPr>
        <w:t>2</w:t>
      </w:r>
      <w:r>
        <w:rPr>
          <w:rFonts w:ascii="TAU-Marutham" w:hAnsi="TAU-Marutham" w:cs="TAU-Marutham"/>
          <w:b/>
          <w:bCs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b/>
          <w:bCs/>
          <w:sz w:val="24"/>
          <w:szCs w:val="24"/>
        </w:rPr>
        <w:t>பிரிவு</w:t>
      </w:r>
      <w:proofErr w:type="spellEnd"/>
      <w:r>
        <w:rPr>
          <w:rFonts w:ascii="TAU-Marutham" w:hAnsi="TAU-Marutham" w:cs="TAU-Marutham"/>
          <w:b/>
          <w:bCs/>
          <w:sz w:val="24"/>
          <w:szCs w:val="24"/>
        </w:rPr>
        <w:t xml:space="preserve"> </w:t>
      </w:r>
    </w:p>
    <w:p w14:paraId="40118B9A" w14:textId="0B22A756" w:rsidR="007B3231" w:rsidRPr="00D61DA6" w:rsidRDefault="007B3231" w:rsidP="007B3231">
      <w:pPr>
        <w:spacing w:after="0"/>
        <w:jc w:val="center"/>
        <w:rPr>
          <w:rFonts w:ascii="TAU-Marutham" w:hAnsi="TAU-Marutham" w:cs="TAU-Marutham"/>
          <w:sz w:val="24"/>
          <w:szCs w:val="24"/>
        </w:rPr>
      </w:pPr>
      <w:r w:rsidRPr="00D61DA6">
        <w:rPr>
          <w:rFonts w:ascii="TAU-Marutham" w:hAnsi="TAU-Marutham" w:cs="TAU-Marutham"/>
          <w:sz w:val="24"/>
          <w:szCs w:val="24"/>
        </w:rPr>
        <w:t>(01.06.2024</w:t>
      </w:r>
      <w:r w:rsidRPr="007B3231">
        <w:rPr>
          <w:rFonts w:ascii="TAU-Marutham" w:hAnsi="TAU-Marutham" w:cs="TAU-Marutham"/>
          <w:b/>
          <w:bCs/>
          <w:sz w:val="24"/>
          <w:szCs w:val="24"/>
        </w:rPr>
        <w:t xml:space="preserve"> - </w:t>
      </w:r>
      <w:proofErr w:type="spellStart"/>
      <w:r w:rsidRPr="00D61DA6">
        <w:rPr>
          <w:rFonts w:ascii="TAU-Marutham" w:hAnsi="TAU-Marutham" w:cs="TAU-Marutham"/>
          <w:sz w:val="24"/>
          <w:szCs w:val="24"/>
        </w:rPr>
        <w:t>நிலவரப்படி</w:t>
      </w:r>
      <w:proofErr w:type="spellEnd"/>
      <w:r w:rsidRPr="00D61DA6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D61DA6">
        <w:rPr>
          <w:rFonts w:ascii="TAU-Marutham" w:hAnsi="TAU-Marutham" w:cs="TAU-Marutham"/>
          <w:sz w:val="24"/>
          <w:szCs w:val="24"/>
        </w:rPr>
        <w:t>நிரப்பத்தகுந்த</w:t>
      </w:r>
      <w:proofErr w:type="spellEnd"/>
      <w:r w:rsidRPr="00D61DA6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3409D" w:rsidRPr="00D61DA6">
        <w:rPr>
          <w:rFonts w:ascii="TAU-Marutham" w:hAnsi="TAU-Marutham" w:cs="TAU-Marutham"/>
        </w:rPr>
        <w:t>இடைநிலை</w:t>
      </w:r>
      <w:proofErr w:type="spellEnd"/>
      <w:r w:rsidR="00D3409D" w:rsidRPr="00D61DA6">
        <w:rPr>
          <w:rFonts w:ascii="TAU-Marutham" w:hAnsi="TAU-Marutham" w:cs="TAU-Marutham"/>
        </w:rPr>
        <w:t xml:space="preserve"> </w:t>
      </w:r>
      <w:proofErr w:type="spellStart"/>
      <w:r w:rsidR="00D3409D" w:rsidRPr="00D61DA6">
        <w:rPr>
          <w:rFonts w:ascii="TAU-Marutham" w:hAnsi="TAU-Marutham" w:cs="TAU-Marutham"/>
        </w:rPr>
        <w:t>ஆசிரியர்கள்</w:t>
      </w:r>
      <w:proofErr w:type="spellEnd"/>
      <w:r w:rsidR="00D3409D" w:rsidRPr="00D61DA6">
        <w:rPr>
          <w:rFonts w:ascii="TAU-Marutham" w:hAnsi="TAU-Marutham" w:cs="TAU-Marutham"/>
        </w:rPr>
        <w:t>/</w:t>
      </w:r>
      <w:proofErr w:type="spellStart"/>
      <w:r w:rsidR="00D3409D" w:rsidRPr="00D61DA6">
        <w:rPr>
          <w:rFonts w:ascii="TAU-Marutham" w:hAnsi="TAU-Marutham" w:cs="TAU-Marutham"/>
        </w:rPr>
        <w:t>உடற்கல்வி</w:t>
      </w:r>
      <w:proofErr w:type="spellEnd"/>
      <w:r w:rsidR="00D3409D" w:rsidRPr="00D61DA6">
        <w:rPr>
          <w:rFonts w:ascii="TAU-Marutham" w:hAnsi="TAU-Marutham" w:cs="TAU-Marutham"/>
        </w:rPr>
        <w:t xml:space="preserve"> </w:t>
      </w:r>
      <w:proofErr w:type="spellStart"/>
      <w:r w:rsidR="00D3409D" w:rsidRPr="00D61DA6">
        <w:rPr>
          <w:rFonts w:ascii="TAU-Marutham" w:hAnsi="TAU-Marutham" w:cs="TAU-Marutham"/>
        </w:rPr>
        <w:t>ஆசிரியர்கள்</w:t>
      </w:r>
      <w:proofErr w:type="spellEnd"/>
      <w:r w:rsidR="00D3409D" w:rsidRPr="00D61DA6">
        <w:rPr>
          <w:rFonts w:ascii="TAU-Marutham" w:hAnsi="TAU-Marutham" w:cs="TAU-Marutham"/>
        </w:rPr>
        <w:t xml:space="preserve">, </w:t>
      </w:r>
      <w:proofErr w:type="spellStart"/>
      <w:r w:rsidR="00D3409D" w:rsidRPr="00D61DA6">
        <w:rPr>
          <w:rFonts w:ascii="TAU-Marutham" w:hAnsi="TAU-Marutham" w:cs="TAU-Marutham"/>
        </w:rPr>
        <w:t>கைத்தொழில்</w:t>
      </w:r>
      <w:proofErr w:type="spellEnd"/>
      <w:r w:rsidR="00D3409D" w:rsidRPr="00D61DA6">
        <w:rPr>
          <w:rFonts w:ascii="TAU-Marutham" w:hAnsi="TAU-Marutham" w:cs="TAU-Marutham"/>
        </w:rPr>
        <w:t xml:space="preserve"> </w:t>
      </w:r>
      <w:proofErr w:type="spellStart"/>
      <w:r w:rsidR="00D3409D" w:rsidRPr="00D61DA6">
        <w:rPr>
          <w:rFonts w:ascii="TAU-Marutham" w:hAnsi="TAU-Marutham" w:cs="TAU-Marutham"/>
        </w:rPr>
        <w:t>ஆசிரியர்கள்</w:t>
      </w:r>
      <w:proofErr w:type="spellEnd"/>
      <w:r w:rsidR="00D3409D" w:rsidRPr="00D61DA6">
        <w:rPr>
          <w:rFonts w:ascii="TAU-Marutham" w:hAnsi="TAU-Marutham" w:cs="TAU-Marutham"/>
        </w:rPr>
        <w:t xml:space="preserve"> </w:t>
      </w:r>
      <w:proofErr w:type="spellStart"/>
      <w:r w:rsidR="00D3409D" w:rsidRPr="00D61DA6">
        <w:rPr>
          <w:rFonts w:ascii="TAU-Marutham" w:hAnsi="TAU-Marutham" w:cs="TAU-Marutham"/>
        </w:rPr>
        <w:t>மற்றும்</w:t>
      </w:r>
      <w:proofErr w:type="spellEnd"/>
      <w:r w:rsidR="00D3409D" w:rsidRPr="00D61DA6">
        <w:rPr>
          <w:rFonts w:ascii="TAU-Marutham" w:hAnsi="TAU-Marutham" w:cs="TAU-Marutham"/>
        </w:rPr>
        <w:t xml:space="preserve"> </w:t>
      </w:r>
      <w:proofErr w:type="spellStart"/>
      <w:r w:rsidR="00D3409D" w:rsidRPr="00D61DA6">
        <w:rPr>
          <w:rFonts w:ascii="TAU-Marutham" w:hAnsi="TAU-Marutham" w:cs="TAU-Marutham"/>
        </w:rPr>
        <w:t>ஓவிய</w:t>
      </w:r>
      <w:proofErr w:type="spellEnd"/>
      <w:r w:rsidR="00D3409D" w:rsidRPr="00D61DA6">
        <w:rPr>
          <w:rFonts w:ascii="TAU-Marutham" w:hAnsi="TAU-Marutham" w:cs="TAU-Marutham"/>
        </w:rPr>
        <w:t xml:space="preserve"> </w:t>
      </w:r>
      <w:proofErr w:type="spellStart"/>
      <w:r w:rsidR="00D3409D" w:rsidRPr="00D61DA6">
        <w:rPr>
          <w:rFonts w:ascii="TAU-Marutham" w:hAnsi="TAU-Marutham" w:cs="TAU-Marutham"/>
        </w:rPr>
        <w:t>ஆசிரியர்கள்</w:t>
      </w:r>
      <w:proofErr w:type="spellEnd"/>
      <w:r w:rsidR="00D3409D" w:rsidRPr="00D61DA6">
        <w:rPr>
          <w:rFonts w:ascii="TAU-Marutham" w:hAnsi="TAU-Marutham" w:cs="TAU-Marutham"/>
        </w:rPr>
        <w:t xml:space="preserve"> </w:t>
      </w:r>
      <w:proofErr w:type="spellStart"/>
      <w:r w:rsidRPr="00D61DA6">
        <w:rPr>
          <w:rFonts w:ascii="TAU-Marutham" w:hAnsi="TAU-Marutham" w:cs="TAU-Marutham"/>
          <w:sz w:val="24"/>
          <w:szCs w:val="24"/>
        </w:rPr>
        <w:t>காலிபணியிட</w:t>
      </w:r>
      <w:proofErr w:type="spellEnd"/>
      <w:r w:rsidRPr="00D61DA6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D61DA6">
        <w:rPr>
          <w:rFonts w:ascii="TAU-Marutham" w:hAnsi="TAU-Marutham" w:cs="TAU-Marutham"/>
          <w:sz w:val="24"/>
          <w:szCs w:val="24"/>
        </w:rPr>
        <w:t>விவரம்</w:t>
      </w:r>
      <w:proofErr w:type="spellEnd"/>
      <w:r w:rsidRPr="00D61DA6">
        <w:rPr>
          <w:rFonts w:ascii="TAU-Marutham" w:hAnsi="TAU-Marutham" w:cs="TAU-Marutham"/>
          <w:sz w:val="24"/>
          <w:szCs w:val="24"/>
        </w:rPr>
        <w:t xml:space="preserve"> </w:t>
      </w:r>
    </w:p>
    <w:p w14:paraId="7C255EC5" w14:textId="77777777" w:rsidR="007B3231" w:rsidRDefault="007B3231" w:rsidP="007B3231">
      <w:pPr>
        <w:spacing w:after="0"/>
        <w:rPr>
          <w:rFonts w:ascii="TAU-Marutham" w:hAnsi="TAU-Marutham" w:cs="TAU-Marutham"/>
          <w:b/>
          <w:bCs/>
          <w:sz w:val="24"/>
          <w:szCs w:val="24"/>
        </w:rPr>
      </w:pPr>
    </w:p>
    <w:p w14:paraId="40B1A4E0" w14:textId="77777777" w:rsidR="007B3231" w:rsidRDefault="007B3231" w:rsidP="007B3231">
      <w:pPr>
        <w:spacing w:after="0"/>
        <w:rPr>
          <w:rFonts w:ascii="TAU-Marutham" w:hAnsi="TAU-Marutham" w:cs="TAU-Marutham"/>
          <w:b/>
          <w:bCs/>
          <w:sz w:val="24"/>
          <w:szCs w:val="24"/>
        </w:rPr>
      </w:pPr>
      <w:r>
        <w:rPr>
          <w:rFonts w:ascii="TAU-Marutham" w:hAnsi="TAU-Marutham" w:cs="TAU-Marutham"/>
          <w:b/>
          <w:bCs/>
          <w:sz w:val="24"/>
          <w:szCs w:val="24"/>
        </w:rPr>
        <w:tab/>
      </w:r>
      <w:proofErr w:type="spellStart"/>
      <w:r>
        <w:rPr>
          <w:rFonts w:ascii="TAU-Marutham" w:hAnsi="TAU-Marutham" w:cs="TAU-Marutham"/>
          <w:b/>
          <w:bCs/>
          <w:sz w:val="24"/>
          <w:szCs w:val="24"/>
        </w:rPr>
        <w:t>பள்ளியின்</w:t>
      </w:r>
      <w:proofErr w:type="spellEnd"/>
      <w:r>
        <w:rPr>
          <w:rFonts w:ascii="TAU-Marutham" w:hAnsi="TAU-Marutham" w:cs="TAU-Marutham"/>
          <w:b/>
          <w:bCs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b/>
          <w:bCs/>
          <w:sz w:val="24"/>
          <w:szCs w:val="24"/>
        </w:rPr>
        <w:t>பெயர்</w:t>
      </w:r>
      <w:proofErr w:type="spellEnd"/>
      <w:r>
        <w:rPr>
          <w:rFonts w:ascii="TAU-Marutham" w:hAnsi="TAU-Marutham" w:cs="TAU-Marutham"/>
          <w:b/>
          <w:bCs/>
          <w:sz w:val="24"/>
          <w:szCs w:val="24"/>
        </w:rPr>
        <w:t xml:space="preserve"> – </w:t>
      </w:r>
    </w:p>
    <w:p w14:paraId="7A0F0235" w14:textId="77777777" w:rsidR="007B3231" w:rsidRDefault="007B3231" w:rsidP="007B3231">
      <w:pPr>
        <w:spacing w:after="0"/>
        <w:rPr>
          <w:rFonts w:ascii="TAU-Marutham" w:hAnsi="TAU-Marutham" w:cs="TAU-Marutham"/>
          <w:b/>
          <w:bCs/>
          <w:sz w:val="24"/>
          <w:szCs w:val="24"/>
        </w:rPr>
      </w:pPr>
      <w:r>
        <w:rPr>
          <w:rFonts w:ascii="TAU-Marutham" w:hAnsi="TAU-Marutham" w:cs="TAU-Marutham"/>
          <w:b/>
          <w:bCs/>
          <w:sz w:val="24"/>
          <w:szCs w:val="24"/>
        </w:rPr>
        <w:tab/>
      </w:r>
      <w:proofErr w:type="spellStart"/>
      <w:r>
        <w:rPr>
          <w:rFonts w:ascii="TAU-Marutham" w:hAnsi="TAU-Marutham" w:cs="TAU-Marutham"/>
          <w:b/>
          <w:bCs/>
          <w:sz w:val="24"/>
          <w:szCs w:val="24"/>
        </w:rPr>
        <w:t>தலைமைஆசிரியர்</w:t>
      </w:r>
      <w:proofErr w:type="spellEnd"/>
      <w:r>
        <w:rPr>
          <w:rFonts w:ascii="TAU-Marutham" w:hAnsi="TAU-Marutham" w:cs="TAU-Marutham"/>
          <w:b/>
          <w:bCs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b/>
          <w:bCs/>
          <w:sz w:val="24"/>
          <w:szCs w:val="24"/>
        </w:rPr>
        <w:t>பெயர்</w:t>
      </w:r>
      <w:proofErr w:type="spellEnd"/>
      <w:r>
        <w:rPr>
          <w:rFonts w:ascii="TAU-Marutham" w:hAnsi="TAU-Marutham" w:cs="TAU-Marutham"/>
          <w:b/>
          <w:bCs/>
          <w:sz w:val="24"/>
          <w:szCs w:val="24"/>
        </w:rPr>
        <w:t xml:space="preserve"> – </w:t>
      </w:r>
    </w:p>
    <w:p w14:paraId="2CD4AD7B" w14:textId="77777777" w:rsidR="007B3231" w:rsidRDefault="007B3231" w:rsidP="007B3231">
      <w:pPr>
        <w:spacing w:after="0"/>
        <w:rPr>
          <w:rFonts w:ascii="TAU-Marutham" w:hAnsi="TAU-Marutham" w:cs="TAU-Marutham"/>
          <w:b/>
          <w:bCs/>
          <w:sz w:val="24"/>
          <w:szCs w:val="24"/>
        </w:rPr>
      </w:pPr>
      <w:r>
        <w:rPr>
          <w:rFonts w:ascii="TAU-Marutham" w:hAnsi="TAU-Marutham" w:cs="TAU-Marutham"/>
          <w:b/>
          <w:bCs/>
          <w:sz w:val="24"/>
          <w:szCs w:val="24"/>
        </w:rPr>
        <w:tab/>
      </w:r>
      <w:proofErr w:type="spellStart"/>
      <w:r>
        <w:rPr>
          <w:rFonts w:ascii="TAU-Marutham" w:hAnsi="TAU-Marutham" w:cs="TAU-Marutham"/>
          <w:b/>
          <w:bCs/>
          <w:sz w:val="24"/>
          <w:szCs w:val="24"/>
        </w:rPr>
        <w:t>தலைமைஆசிரியர்</w:t>
      </w:r>
      <w:proofErr w:type="spellEnd"/>
      <w:r>
        <w:rPr>
          <w:rFonts w:ascii="TAU-Marutham" w:hAnsi="TAU-Marutham" w:cs="TAU-Marutham"/>
          <w:b/>
          <w:bCs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b/>
          <w:bCs/>
          <w:sz w:val="24"/>
          <w:szCs w:val="24"/>
        </w:rPr>
        <w:t>கைபேசி</w:t>
      </w:r>
      <w:proofErr w:type="spellEnd"/>
      <w:r>
        <w:rPr>
          <w:rFonts w:ascii="TAU-Marutham" w:hAnsi="TAU-Marutham" w:cs="TAU-Marutham"/>
          <w:b/>
          <w:bCs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b/>
          <w:bCs/>
          <w:sz w:val="24"/>
          <w:szCs w:val="24"/>
        </w:rPr>
        <w:t>எண்</w:t>
      </w:r>
      <w:proofErr w:type="spellEnd"/>
      <w:r>
        <w:rPr>
          <w:rFonts w:ascii="TAU-Marutham" w:hAnsi="TAU-Marutham" w:cs="TAU-Marutham"/>
          <w:b/>
          <w:bCs/>
          <w:sz w:val="24"/>
          <w:szCs w:val="24"/>
        </w:rPr>
        <w:t xml:space="preserve"> –</w:t>
      </w:r>
    </w:p>
    <w:p w14:paraId="761015D5" w14:textId="77777777" w:rsidR="000E2A8A" w:rsidRDefault="000E2A8A" w:rsidP="007B3231">
      <w:pPr>
        <w:spacing w:after="0"/>
        <w:rPr>
          <w:rFonts w:ascii="TAU-Marutham" w:hAnsi="TAU-Marutham" w:cs="TAU-Marutham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"/>
        <w:gridCol w:w="1156"/>
        <w:gridCol w:w="1163"/>
        <w:gridCol w:w="1628"/>
        <w:gridCol w:w="1696"/>
        <w:gridCol w:w="1299"/>
        <w:gridCol w:w="965"/>
        <w:gridCol w:w="1058"/>
        <w:gridCol w:w="1663"/>
        <w:gridCol w:w="1921"/>
        <w:gridCol w:w="2783"/>
      </w:tblGrid>
      <w:tr w:rsidR="000E2A8A" w14:paraId="3522C957" w14:textId="77777777" w:rsidTr="000E2A8A">
        <w:tc>
          <w:tcPr>
            <w:tcW w:w="731" w:type="dxa"/>
          </w:tcPr>
          <w:p w14:paraId="62227786" w14:textId="77777777" w:rsidR="000E2A8A" w:rsidRPr="007B3231" w:rsidRDefault="000E2A8A" w:rsidP="007B32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Sl.no</w:t>
            </w:r>
          </w:p>
        </w:tc>
        <w:tc>
          <w:tcPr>
            <w:tcW w:w="1156" w:type="dxa"/>
          </w:tcPr>
          <w:p w14:paraId="5F50464A" w14:textId="77777777" w:rsidR="000E2A8A" w:rsidRPr="007B3231" w:rsidRDefault="000E2A8A" w:rsidP="007B32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UDISE No</w:t>
            </w:r>
          </w:p>
        </w:tc>
        <w:tc>
          <w:tcPr>
            <w:tcW w:w="1163" w:type="dxa"/>
          </w:tcPr>
          <w:p w14:paraId="25A57354" w14:textId="77777777" w:rsidR="000E2A8A" w:rsidRPr="007B3231" w:rsidRDefault="000E2A8A" w:rsidP="007B32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Block Name</w:t>
            </w:r>
          </w:p>
        </w:tc>
        <w:tc>
          <w:tcPr>
            <w:tcW w:w="1628" w:type="dxa"/>
          </w:tcPr>
          <w:p w14:paraId="57462D50" w14:textId="77777777" w:rsidR="000E2A8A" w:rsidRPr="007B3231" w:rsidRDefault="000E2A8A" w:rsidP="007B32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Management (Govt/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Mpl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Model School)</w:t>
            </w:r>
          </w:p>
        </w:tc>
        <w:tc>
          <w:tcPr>
            <w:tcW w:w="1696" w:type="dxa"/>
          </w:tcPr>
          <w:p w14:paraId="3A454110" w14:textId="77777777" w:rsidR="000E2A8A" w:rsidRDefault="000E2A8A" w:rsidP="007B32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Place School</w:t>
            </w:r>
          </w:p>
          <w:p w14:paraId="0DDDC4FA" w14:textId="7E11DAC1" w:rsidR="000E2A8A" w:rsidRPr="00BF2AF7" w:rsidRDefault="000E2A8A" w:rsidP="007B3231">
            <w:pPr>
              <w:rPr>
                <w:rFonts w:ascii="TAU-Marutham" w:hAnsi="TAU-Marutham" w:cs="TAU-Marutham"/>
                <w:sz w:val="24"/>
                <w:szCs w:val="24"/>
              </w:rPr>
            </w:pPr>
            <w:r w:rsidRPr="00BF2A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F2AF7">
              <w:rPr>
                <w:rFonts w:ascii="TAU-Marutham" w:hAnsi="TAU-Marutham" w:cs="TAU-Marutham"/>
                <w:sz w:val="24"/>
                <w:szCs w:val="24"/>
              </w:rPr>
              <w:t>தமிழில்</w:t>
            </w:r>
            <w:proofErr w:type="spellEnd"/>
            <w:r w:rsidRPr="00BF2AF7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Pr="00BF2AF7">
              <w:rPr>
                <w:rFonts w:ascii="TAU-Marutham" w:hAnsi="TAU-Marutham" w:cs="TAU-Marutham"/>
                <w:sz w:val="24"/>
                <w:szCs w:val="24"/>
              </w:rPr>
              <w:t>தட்டச்சு</w:t>
            </w:r>
            <w:proofErr w:type="spellEnd"/>
            <w:r w:rsidRPr="00BF2AF7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Pr="00BF2AF7">
              <w:rPr>
                <w:rFonts w:ascii="TAU-Marutham" w:hAnsi="TAU-Marutham" w:cs="TAU-Marutham"/>
                <w:sz w:val="24"/>
                <w:szCs w:val="24"/>
              </w:rPr>
              <w:t>செய்யவும்</w:t>
            </w:r>
            <w:proofErr w:type="spellEnd"/>
            <w:r w:rsidRPr="00BF2AF7">
              <w:rPr>
                <w:rFonts w:ascii="TAU-Marutham" w:hAnsi="TAU-Marutham" w:cs="TAU-Marutham"/>
                <w:sz w:val="24"/>
                <w:szCs w:val="24"/>
              </w:rPr>
              <w:t>)</w:t>
            </w:r>
          </w:p>
        </w:tc>
        <w:tc>
          <w:tcPr>
            <w:tcW w:w="1299" w:type="dxa"/>
          </w:tcPr>
          <w:p w14:paraId="0FDA6D36" w14:textId="77777777" w:rsidR="000E2A8A" w:rsidRDefault="000E2A8A" w:rsidP="007B32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Category</w:t>
            </w:r>
          </w:p>
          <w:p w14:paraId="499C618C" w14:textId="05D95801" w:rsidR="000E2A8A" w:rsidRPr="007B3231" w:rsidRDefault="000E2A8A" w:rsidP="007B32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Higher School)</w:t>
            </w:r>
          </w:p>
        </w:tc>
        <w:tc>
          <w:tcPr>
            <w:tcW w:w="965" w:type="dxa"/>
          </w:tcPr>
          <w:p w14:paraId="0F5702CA" w14:textId="77777777" w:rsidR="000E2A8A" w:rsidRPr="007B3231" w:rsidRDefault="000E2A8A" w:rsidP="007B32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(Boys / Girls) / (Co-ed)</w:t>
            </w:r>
          </w:p>
        </w:tc>
        <w:tc>
          <w:tcPr>
            <w:tcW w:w="1058" w:type="dxa"/>
          </w:tcPr>
          <w:p w14:paraId="1812CB70" w14:textId="77777777" w:rsidR="000E2A8A" w:rsidRPr="007B3231" w:rsidRDefault="000E2A8A" w:rsidP="007B32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1663" w:type="dxa"/>
          </w:tcPr>
          <w:p w14:paraId="2413492D" w14:textId="529F94B7" w:rsidR="000E2A8A" w:rsidRPr="007B3231" w:rsidRDefault="000E2A8A" w:rsidP="007B32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Medium           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Tamil</w:t>
            </w:r>
            <w:r w:rsidR="00B40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21" w:type="dxa"/>
          </w:tcPr>
          <w:p w14:paraId="12EB13C0" w14:textId="77777777" w:rsidR="000E2A8A" w:rsidRPr="007B3231" w:rsidRDefault="000E2A8A" w:rsidP="007B32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Vacant Date</w:t>
            </w:r>
          </w:p>
        </w:tc>
        <w:tc>
          <w:tcPr>
            <w:tcW w:w="2783" w:type="dxa"/>
          </w:tcPr>
          <w:p w14:paraId="5F615C67" w14:textId="77777777" w:rsidR="000E2A8A" w:rsidRDefault="000E2A8A" w:rsidP="000E2A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Reason for Vacancy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Rtd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,VRS,Death,Transfer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etc.,)</w:t>
            </w:r>
          </w:p>
        </w:tc>
      </w:tr>
      <w:tr w:rsidR="000E2A8A" w14:paraId="357B7723" w14:textId="77777777" w:rsidTr="000E2A8A">
        <w:tc>
          <w:tcPr>
            <w:tcW w:w="731" w:type="dxa"/>
          </w:tcPr>
          <w:p w14:paraId="1292D3FE" w14:textId="77777777" w:rsidR="000E2A8A" w:rsidRDefault="000E2A8A" w:rsidP="007B32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6" w:type="dxa"/>
          </w:tcPr>
          <w:p w14:paraId="25DB7265" w14:textId="77777777" w:rsidR="000E2A8A" w:rsidRDefault="000E2A8A" w:rsidP="007B32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14:paraId="6EC04C3A" w14:textId="77777777" w:rsidR="000E2A8A" w:rsidRDefault="000E2A8A" w:rsidP="007B32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</w:tcPr>
          <w:p w14:paraId="62394E78" w14:textId="77777777" w:rsidR="000E2A8A" w:rsidRDefault="000E2A8A" w:rsidP="007B32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14:paraId="4B84461B" w14:textId="77777777" w:rsidR="000E2A8A" w:rsidRDefault="000E2A8A" w:rsidP="007B32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14:paraId="2C8264F5" w14:textId="77777777" w:rsidR="000E2A8A" w:rsidRDefault="000E2A8A" w:rsidP="007B32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14:paraId="2167DB1B" w14:textId="77777777" w:rsidR="000E2A8A" w:rsidRDefault="000E2A8A" w:rsidP="007B32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</w:tcPr>
          <w:p w14:paraId="284D54F4" w14:textId="77777777" w:rsidR="000E2A8A" w:rsidRDefault="000E2A8A" w:rsidP="007B32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3" w:type="dxa"/>
          </w:tcPr>
          <w:p w14:paraId="39C0ECAF" w14:textId="77777777" w:rsidR="000E2A8A" w:rsidRDefault="000E2A8A" w:rsidP="007B32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1" w:type="dxa"/>
          </w:tcPr>
          <w:p w14:paraId="3944B976" w14:textId="77777777" w:rsidR="000E2A8A" w:rsidRDefault="000E2A8A" w:rsidP="007B32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</w:tcPr>
          <w:p w14:paraId="1C8BAD13" w14:textId="77777777" w:rsidR="000E2A8A" w:rsidRDefault="000E2A8A" w:rsidP="007B32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2A8A" w14:paraId="5837E239" w14:textId="77777777" w:rsidTr="000E2A8A">
        <w:tc>
          <w:tcPr>
            <w:tcW w:w="731" w:type="dxa"/>
          </w:tcPr>
          <w:p w14:paraId="5C964D42" w14:textId="77777777" w:rsidR="000E2A8A" w:rsidRDefault="000E2A8A" w:rsidP="007B32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6" w:type="dxa"/>
          </w:tcPr>
          <w:p w14:paraId="0D1ECB20" w14:textId="77777777" w:rsidR="000E2A8A" w:rsidRDefault="000E2A8A" w:rsidP="007B32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14:paraId="71633E8C" w14:textId="77777777" w:rsidR="000E2A8A" w:rsidRDefault="000E2A8A" w:rsidP="007B32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</w:tcPr>
          <w:p w14:paraId="07637C58" w14:textId="77777777" w:rsidR="000E2A8A" w:rsidRDefault="000E2A8A" w:rsidP="007B32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14:paraId="0EA5FCA3" w14:textId="77777777" w:rsidR="000E2A8A" w:rsidRDefault="000E2A8A" w:rsidP="007B32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14:paraId="10D9A354" w14:textId="77777777" w:rsidR="000E2A8A" w:rsidRDefault="000E2A8A" w:rsidP="007B32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14:paraId="085B8424" w14:textId="77777777" w:rsidR="000E2A8A" w:rsidRDefault="000E2A8A" w:rsidP="007B32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</w:tcPr>
          <w:p w14:paraId="39E91C84" w14:textId="77777777" w:rsidR="000E2A8A" w:rsidRDefault="000E2A8A" w:rsidP="007B32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3" w:type="dxa"/>
          </w:tcPr>
          <w:p w14:paraId="3EF7B9B6" w14:textId="77777777" w:rsidR="000E2A8A" w:rsidRDefault="000E2A8A" w:rsidP="007B32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1" w:type="dxa"/>
          </w:tcPr>
          <w:p w14:paraId="409C5914" w14:textId="77777777" w:rsidR="000E2A8A" w:rsidRDefault="000E2A8A" w:rsidP="007B32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</w:tcPr>
          <w:p w14:paraId="49122590" w14:textId="77777777" w:rsidR="000E2A8A" w:rsidRDefault="000E2A8A" w:rsidP="007B32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2A8A" w14:paraId="191AA9D3" w14:textId="77777777" w:rsidTr="000E2A8A">
        <w:tc>
          <w:tcPr>
            <w:tcW w:w="731" w:type="dxa"/>
          </w:tcPr>
          <w:p w14:paraId="72EE8789" w14:textId="77777777" w:rsidR="000E2A8A" w:rsidRDefault="000E2A8A" w:rsidP="007B32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6" w:type="dxa"/>
          </w:tcPr>
          <w:p w14:paraId="43D28303" w14:textId="77777777" w:rsidR="000E2A8A" w:rsidRDefault="000E2A8A" w:rsidP="007B32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14:paraId="7DF8E7D2" w14:textId="77777777" w:rsidR="000E2A8A" w:rsidRDefault="000E2A8A" w:rsidP="007B32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</w:tcPr>
          <w:p w14:paraId="50E26C68" w14:textId="77777777" w:rsidR="000E2A8A" w:rsidRDefault="000E2A8A" w:rsidP="007B32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14:paraId="1965BB35" w14:textId="77777777" w:rsidR="000E2A8A" w:rsidRDefault="000E2A8A" w:rsidP="007B32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14:paraId="6ECBA988" w14:textId="77777777" w:rsidR="000E2A8A" w:rsidRDefault="000E2A8A" w:rsidP="007B32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14:paraId="1633B8F9" w14:textId="77777777" w:rsidR="000E2A8A" w:rsidRDefault="000E2A8A" w:rsidP="007B32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</w:tcPr>
          <w:p w14:paraId="594BF7F4" w14:textId="77777777" w:rsidR="000E2A8A" w:rsidRDefault="000E2A8A" w:rsidP="007B32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3" w:type="dxa"/>
          </w:tcPr>
          <w:p w14:paraId="52744121" w14:textId="77777777" w:rsidR="000E2A8A" w:rsidRDefault="000E2A8A" w:rsidP="007B32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1" w:type="dxa"/>
          </w:tcPr>
          <w:p w14:paraId="50F361A2" w14:textId="77777777" w:rsidR="000E2A8A" w:rsidRDefault="000E2A8A" w:rsidP="007B32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</w:tcPr>
          <w:p w14:paraId="23F56B1B" w14:textId="77777777" w:rsidR="000E2A8A" w:rsidRDefault="000E2A8A" w:rsidP="007B32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2A8A" w14:paraId="003F2B8A" w14:textId="77777777" w:rsidTr="000E2A8A">
        <w:tc>
          <w:tcPr>
            <w:tcW w:w="731" w:type="dxa"/>
          </w:tcPr>
          <w:p w14:paraId="2EF1D447" w14:textId="77777777" w:rsidR="000E2A8A" w:rsidRDefault="000E2A8A" w:rsidP="007B32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6" w:type="dxa"/>
          </w:tcPr>
          <w:p w14:paraId="0E696C5B" w14:textId="77777777" w:rsidR="000E2A8A" w:rsidRDefault="000E2A8A" w:rsidP="007B32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14:paraId="7D6E9A40" w14:textId="77777777" w:rsidR="000E2A8A" w:rsidRDefault="000E2A8A" w:rsidP="007B32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</w:tcPr>
          <w:p w14:paraId="17207620" w14:textId="77777777" w:rsidR="000E2A8A" w:rsidRDefault="000E2A8A" w:rsidP="007B32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14:paraId="53605A41" w14:textId="77777777" w:rsidR="000E2A8A" w:rsidRDefault="000E2A8A" w:rsidP="007B32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14:paraId="32734508" w14:textId="77777777" w:rsidR="000E2A8A" w:rsidRDefault="000E2A8A" w:rsidP="007B32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14:paraId="0B2C2072" w14:textId="77777777" w:rsidR="000E2A8A" w:rsidRDefault="000E2A8A" w:rsidP="007B32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</w:tcPr>
          <w:p w14:paraId="36E57567" w14:textId="77777777" w:rsidR="000E2A8A" w:rsidRDefault="000E2A8A" w:rsidP="007B32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3" w:type="dxa"/>
          </w:tcPr>
          <w:p w14:paraId="1BD5CEE8" w14:textId="77777777" w:rsidR="000E2A8A" w:rsidRDefault="000E2A8A" w:rsidP="007B32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1" w:type="dxa"/>
          </w:tcPr>
          <w:p w14:paraId="746F4FA1" w14:textId="77777777" w:rsidR="000E2A8A" w:rsidRDefault="000E2A8A" w:rsidP="007B32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</w:tcPr>
          <w:p w14:paraId="6D4EB9EA" w14:textId="77777777" w:rsidR="000E2A8A" w:rsidRDefault="000E2A8A" w:rsidP="007B32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2760568" w14:textId="77777777" w:rsidR="000E2A8A" w:rsidRDefault="000E2A8A" w:rsidP="000E2A8A">
      <w:pPr>
        <w:spacing w:after="0"/>
        <w:rPr>
          <w:rFonts w:ascii="TAU-Marutham" w:hAnsi="TAU-Marutham" w:cs="TAU-Marutham"/>
          <w:b/>
          <w:bCs/>
          <w:sz w:val="24"/>
          <w:szCs w:val="24"/>
        </w:rPr>
      </w:pPr>
      <w:r>
        <w:rPr>
          <w:rFonts w:ascii="TAU-Marutham" w:hAnsi="TAU-Marutham" w:cs="TAU-Marutham"/>
          <w:b/>
          <w:bCs/>
          <w:sz w:val="24"/>
          <w:szCs w:val="24"/>
        </w:rPr>
        <w:tab/>
      </w:r>
      <w:proofErr w:type="spellStart"/>
      <w:r>
        <w:rPr>
          <w:rFonts w:ascii="TAU-Marutham" w:hAnsi="TAU-Marutham" w:cs="TAU-Marutham"/>
          <w:b/>
          <w:bCs/>
          <w:sz w:val="24"/>
          <w:szCs w:val="24"/>
        </w:rPr>
        <w:t>சான்று</w:t>
      </w:r>
      <w:proofErr w:type="spellEnd"/>
      <w:r>
        <w:rPr>
          <w:rFonts w:ascii="TAU-Marutham" w:hAnsi="TAU-Marutham" w:cs="TAU-Marutham"/>
          <w:b/>
          <w:bCs/>
          <w:sz w:val="24"/>
          <w:szCs w:val="24"/>
        </w:rPr>
        <w:t xml:space="preserve"> – </w:t>
      </w:r>
    </w:p>
    <w:p w14:paraId="54BA2A11" w14:textId="2973800A" w:rsidR="000E2A8A" w:rsidRPr="00BF2AF7" w:rsidRDefault="000E2A8A" w:rsidP="000E2A8A">
      <w:pPr>
        <w:spacing w:after="0"/>
        <w:ind w:left="720" w:firstLine="720"/>
        <w:rPr>
          <w:rFonts w:ascii="TAU-Marutham" w:hAnsi="TAU-Marutham" w:cs="TAU-Marutham"/>
          <w:sz w:val="24"/>
          <w:szCs w:val="24"/>
        </w:rPr>
      </w:pPr>
      <w:r w:rsidRPr="00BF2AF7">
        <w:rPr>
          <w:rFonts w:ascii="TAU-Marutham" w:hAnsi="TAU-Marutham" w:cs="TAU-Marutham"/>
          <w:sz w:val="24"/>
          <w:szCs w:val="24"/>
        </w:rPr>
        <w:t>1.</w:t>
      </w:r>
      <w:r>
        <w:rPr>
          <w:rFonts w:ascii="TAU-Marutham" w:hAnsi="TAU-Marutham" w:cs="TAU-Marutham"/>
          <w:b/>
          <w:bCs/>
          <w:sz w:val="24"/>
          <w:szCs w:val="24"/>
        </w:rPr>
        <w:t xml:space="preserve">   </w:t>
      </w:r>
      <w:proofErr w:type="spellStart"/>
      <w:r w:rsidRPr="00BF2AF7">
        <w:rPr>
          <w:rFonts w:ascii="TAU-Marutham" w:hAnsi="TAU-Marutham" w:cs="TAU-Marutham"/>
          <w:sz w:val="24"/>
          <w:szCs w:val="24"/>
        </w:rPr>
        <w:t>மேற்காண்</w:t>
      </w:r>
      <w:proofErr w:type="spellEnd"/>
      <w:r w:rsidRPr="00BF2AF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BF2AF7">
        <w:rPr>
          <w:rFonts w:ascii="TAU-Marutham" w:hAnsi="TAU-Marutham" w:cs="TAU-Marutham"/>
          <w:sz w:val="24"/>
          <w:szCs w:val="24"/>
        </w:rPr>
        <w:t>விவரப்படி</w:t>
      </w:r>
      <w:proofErr w:type="spellEnd"/>
      <w:r w:rsidRPr="00BF2AF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BF2AF7">
        <w:rPr>
          <w:rFonts w:ascii="TAU-Marutham" w:hAnsi="TAU-Marutham" w:cs="TAU-Marutham"/>
          <w:sz w:val="24"/>
          <w:szCs w:val="24"/>
        </w:rPr>
        <w:t>எம்</w:t>
      </w:r>
      <w:proofErr w:type="spellEnd"/>
      <w:r w:rsidRPr="00BF2AF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BF2AF7">
        <w:rPr>
          <w:rFonts w:ascii="TAU-Marutham" w:hAnsi="TAU-Marutham" w:cs="TAU-Marutham"/>
          <w:sz w:val="24"/>
          <w:szCs w:val="24"/>
        </w:rPr>
        <w:t>பள்ளியில்</w:t>
      </w:r>
      <w:proofErr w:type="spellEnd"/>
      <w:r w:rsidRPr="00BF2AF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BF2AF7">
        <w:rPr>
          <w:rFonts w:ascii="TAU-Marutham" w:hAnsi="TAU-Marutham" w:cs="TAU-Marutham"/>
          <w:sz w:val="24"/>
          <w:szCs w:val="24"/>
        </w:rPr>
        <w:t>உள்ள</w:t>
      </w:r>
      <w:proofErr w:type="spellEnd"/>
      <w:r w:rsidRPr="00BF2AF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3409D" w:rsidRPr="00BF2AF7">
        <w:rPr>
          <w:rFonts w:ascii="TAU-Marutham" w:hAnsi="TAU-Marutham" w:cs="TAU-Marutham"/>
        </w:rPr>
        <w:t>இடைநிலை</w:t>
      </w:r>
      <w:proofErr w:type="spellEnd"/>
      <w:r w:rsidR="00D3409D" w:rsidRPr="00BF2AF7">
        <w:rPr>
          <w:rFonts w:ascii="TAU-Marutham" w:hAnsi="TAU-Marutham" w:cs="TAU-Marutham"/>
        </w:rPr>
        <w:t xml:space="preserve"> </w:t>
      </w:r>
      <w:proofErr w:type="spellStart"/>
      <w:r w:rsidR="00D3409D" w:rsidRPr="00BF2AF7">
        <w:rPr>
          <w:rFonts w:ascii="TAU-Marutham" w:hAnsi="TAU-Marutham" w:cs="TAU-Marutham"/>
        </w:rPr>
        <w:t>ஆசிரியர்கள்</w:t>
      </w:r>
      <w:proofErr w:type="spellEnd"/>
      <w:r w:rsidR="00D3409D" w:rsidRPr="00BF2AF7">
        <w:rPr>
          <w:rFonts w:ascii="TAU-Marutham" w:hAnsi="TAU-Marutham" w:cs="TAU-Marutham"/>
        </w:rPr>
        <w:t>/</w:t>
      </w:r>
      <w:proofErr w:type="spellStart"/>
      <w:r w:rsidR="00D3409D" w:rsidRPr="00BF2AF7">
        <w:rPr>
          <w:rFonts w:ascii="TAU-Marutham" w:hAnsi="TAU-Marutham" w:cs="TAU-Marutham"/>
        </w:rPr>
        <w:t>உடற்கல்வி</w:t>
      </w:r>
      <w:proofErr w:type="spellEnd"/>
      <w:r w:rsidR="00D3409D" w:rsidRPr="00BF2AF7">
        <w:rPr>
          <w:rFonts w:ascii="TAU-Marutham" w:hAnsi="TAU-Marutham" w:cs="TAU-Marutham"/>
        </w:rPr>
        <w:t xml:space="preserve"> </w:t>
      </w:r>
      <w:proofErr w:type="spellStart"/>
      <w:r w:rsidR="00D3409D" w:rsidRPr="00BF2AF7">
        <w:rPr>
          <w:rFonts w:ascii="TAU-Marutham" w:hAnsi="TAU-Marutham" w:cs="TAU-Marutham"/>
        </w:rPr>
        <w:t>ஆசிரியர்கள்</w:t>
      </w:r>
      <w:proofErr w:type="spellEnd"/>
      <w:r w:rsidR="00D3409D" w:rsidRPr="00BF2AF7">
        <w:rPr>
          <w:rFonts w:ascii="TAU-Marutham" w:hAnsi="TAU-Marutham" w:cs="TAU-Marutham"/>
        </w:rPr>
        <w:t xml:space="preserve">, </w:t>
      </w:r>
      <w:proofErr w:type="spellStart"/>
      <w:r w:rsidR="00D3409D" w:rsidRPr="00BF2AF7">
        <w:rPr>
          <w:rFonts w:ascii="TAU-Marutham" w:hAnsi="TAU-Marutham" w:cs="TAU-Marutham"/>
        </w:rPr>
        <w:t>கைத்தொழில்</w:t>
      </w:r>
      <w:proofErr w:type="spellEnd"/>
      <w:r w:rsidR="00D3409D" w:rsidRPr="00BF2AF7">
        <w:rPr>
          <w:rFonts w:ascii="TAU-Marutham" w:hAnsi="TAU-Marutham" w:cs="TAU-Marutham"/>
        </w:rPr>
        <w:t xml:space="preserve"> </w:t>
      </w:r>
      <w:proofErr w:type="spellStart"/>
      <w:r w:rsidR="00D3409D" w:rsidRPr="00BF2AF7">
        <w:rPr>
          <w:rFonts w:ascii="TAU-Marutham" w:hAnsi="TAU-Marutham" w:cs="TAU-Marutham"/>
        </w:rPr>
        <w:t>ஆசிரியர்கள்</w:t>
      </w:r>
      <w:proofErr w:type="spellEnd"/>
      <w:r w:rsidR="00D3409D" w:rsidRPr="00BF2AF7">
        <w:rPr>
          <w:rFonts w:ascii="TAU-Marutham" w:hAnsi="TAU-Marutham" w:cs="TAU-Marutham"/>
        </w:rPr>
        <w:t xml:space="preserve"> </w:t>
      </w:r>
      <w:proofErr w:type="spellStart"/>
      <w:r w:rsidR="00D3409D" w:rsidRPr="00BF2AF7">
        <w:rPr>
          <w:rFonts w:ascii="TAU-Marutham" w:hAnsi="TAU-Marutham" w:cs="TAU-Marutham"/>
        </w:rPr>
        <w:t>மற்றும்</w:t>
      </w:r>
      <w:proofErr w:type="spellEnd"/>
      <w:r w:rsidR="00D3409D" w:rsidRPr="00BF2AF7">
        <w:rPr>
          <w:rFonts w:ascii="TAU-Marutham" w:hAnsi="TAU-Marutham" w:cs="TAU-Marutham"/>
        </w:rPr>
        <w:t xml:space="preserve"> </w:t>
      </w:r>
      <w:proofErr w:type="spellStart"/>
      <w:r w:rsidR="00D3409D" w:rsidRPr="00BF2AF7">
        <w:rPr>
          <w:rFonts w:ascii="TAU-Marutham" w:hAnsi="TAU-Marutham" w:cs="TAU-Marutham"/>
        </w:rPr>
        <w:t>ஓவிய</w:t>
      </w:r>
      <w:proofErr w:type="spellEnd"/>
      <w:r w:rsidR="00D3409D" w:rsidRPr="00BF2AF7">
        <w:rPr>
          <w:rFonts w:ascii="TAU-Marutham" w:hAnsi="TAU-Marutham" w:cs="TAU-Marutham"/>
        </w:rPr>
        <w:t xml:space="preserve"> </w:t>
      </w:r>
      <w:proofErr w:type="spellStart"/>
      <w:r w:rsidR="00D3409D" w:rsidRPr="00BF2AF7">
        <w:rPr>
          <w:rFonts w:ascii="TAU-Marutham" w:hAnsi="TAU-Marutham" w:cs="TAU-Marutham"/>
        </w:rPr>
        <w:t>ஆசிரியர்கள்</w:t>
      </w:r>
      <w:proofErr w:type="spellEnd"/>
      <w:r w:rsidR="00D3409D" w:rsidRPr="00BF2AF7">
        <w:rPr>
          <w:rFonts w:ascii="TAU-Marutham" w:hAnsi="TAU-Marutham" w:cs="TAU-Marutham"/>
        </w:rPr>
        <w:t xml:space="preserve"> </w:t>
      </w:r>
      <w:proofErr w:type="spellStart"/>
      <w:r w:rsidRPr="00BF2AF7">
        <w:rPr>
          <w:rFonts w:ascii="TAU-Marutham" w:hAnsi="TAU-Marutham" w:cs="TAU-Marutham"/>
          <w:sz w:val="24"/>
          <w:szCs w:val="24"/>
        </w:rPr>
        <w:t>காலிபணியிட</w:t>
      </w:r>
      <w:proofErr w:type="spellEnd"/>
      <w:r w:rsidRPr="00BF2AF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BF2AF7">
        <w:rPr>
          <w:rFonts w:ascii="TAU-Marutham" w:hAnsi="TAU-Marutham" w:cs="TAU-Marutham"/>
          <w:sz w:val="24"/>
          <w:szCs w:val="24"/>
        </w:rPr>
        <w:t>விவரங்கள்</w:t>
      </w:r>
      <w:proofErr w:type="spellEnd"/>
      <w:r w:rsidRPr="00BF2AF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BF2AF7">
        <w:rPr>
          <w:rFonts w:ascii="TAU-Marutham" w:hAnsi="TAU-Marutham" w:cs="TAU-Marutham"/>
          <w:sz w:val="24"/>
          <w:szCs w:val="24"/>
        </w:rPr>
        <w:t>அனைத்தும்</w:t>
      </w:r>
      <w:proofErr w:type="spellEnd"/>
      <w:r w:rsidRPr="00BF2AF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BF2AF7">
        <w:rPr>
          <w:rFonts w:ascii="TAU-Marutham" w:hAnsi="TAU-Marutham" w:cs="TAU-Marutham"/>
          <w:sz w:val="24"/>
          <w:szCs w:val="24"/>
        </w:rPr>
        <w:t>சரியாக</w:t>
      </w:r>
      <w:proofErr w:type="spellEnd"/>
      <w:r w:rsidRPr="00BF2AF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BF2AF7">
        <w:rPr>
          <w:rFonts w:ascii="TAU-Marutham" w:hAnsi="TAU-Marutham" w:cs="TAU-Marutham"/>
          <w:sz w:val="24"/>
          <w:szCs w:val="24"/>
        </w:rPr>
        <w:t>உள்ளது</w:t>
      </w:r>
      <w:proofErr w:type="spellEnd"/>
      <w:r w:rsidRPr="00BF2AF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BF2AF7">
        <w:rPr>
          <w:rFonts w:ascii="TAU-Marutham" w:hAnsi="TAU-Marutham" w:cs="TAU-Marutham"/>
          <w:sz w:val="24"/>
          <w:szCs w:val="24"/>
        </w:rPr>
        <w:t>என</w:t>
      </w:r>
      <w:proofErr w:type="spellEnd"/>
      <w:r w:rsidRPr="00BF2AF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BF2AF7">
        <w:rPr>
          <w:rFonts w:ascii="TAU-Marutham" w:hAnsi="TAU-Marutham" w:cs="TAU-Marutham"/>
          <w:sz w:val="24"/>
          <w:szCs w:val="24"/>
        </w:rPr>
        <w:t>சான்றியளிக்கப்படுகிறது</w:t>
      </w:r>
      <w:proofErr w:type="spellEnd"/>
      <w:r w:rsidRPr="00BF2AF7">
        <w:rPr>
          <w:rFonts w:ascii="TAU-Marutham" w:hAnsi="TAU-Marutham" w:cs="TAU-Marutham"/>
          <w:sz w:val="24"/>
          <w:szCs w:val="24"/>
        </w:rPr>
        <w:t>.</w:t>
      </w:r>
    </w:p>
    <w:p w14:paraId="04ECBABB" w14:textId="4F03D2BA" w:rsidR="000E2A8A" w:rsidRPr="00BF2AF7" w:rsidRDefault="000E2A8A" w:rsidP="000E2A8A">
      <w:pPr>
        <w:spacing w:after="0"/>
        <w:ind w:left="720"/>
        <w:rPr>
          <w:rFonts w:ascii="TAU-Marutham" w:hAnsi="TAU-Marutham" w:cs="TAU-Marutham"/>
          <w:sz w:val="24"/>
          <w:szCs w:val="24"/>
        </w:rPr>
      </w:pPr>
      <w:r w:rsidRPr="00BF2AF7">
        <w:rPr>
          <w:rFonts w:ascii="TAU-Marutham" w:hAnsi="TAU-Marutham" w:cs="TAU-Marutham"/>
          <w:sz w:val="24"/>
          <w:szCs w:val="24"/>
        </w:rPr>
        <w:t xml:space="preserve">         2.    </w:t>
      </w:r>
      <w:proofErr w:type="spellStart"/>
      <w:r w:rsidRPr="00BF2AF7">
        <w:rPr>
          <w:rFonts w:ascii="TAU-Marutham" w:hAnsi="TAU-Marutham" w:cs="TAU-Marutham"/>
          <w:sz w:val="24"/>
          <w:szCs w:val="24"/>
        </w:rPr>
        <w:t>மேற்காண்</w:t>
      </w:r>
      <w:proofErr w:type="spellEnd"/>
      <w:r w:rsidRPr="00BF2AF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BF2AF7">
        <w:rPr>
          <w:rFonts w:ascii="TAU-Marutham" w:hAnsi="TAU-Marutham" w:cs="TAU-Marutham"/>
          <w:sz w:val="24"/>
          <w:szCs w:val="24"/>
        </w:rPr>
        <w:t>காலிபணியிடங்கள்</w:t>
      </w:r>
      <w:proofErr w:type="spellEnd"/>
      <w:r w:rsidRPr="00BF2AF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BF2AF7">
        <w:rPr>
          <w:rFonts w:ascii="TAU-Marutham" w:hAnsi="TAU-Marutham" w:cs="TAU-Marutham"/>
          <w:sz w:val="24"/>
          <w:szCs w:val="24"/>
        </w:rPr>
        <w:t>எம்</w:t>
      </w:r>
      <w:proofErr w:type="spellEnd"/>
      <w:r w:rsidRPr="00BF2AF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BF2AF7">
        <w:rPr>
          <w:rFonts w:ascii="TAU-Marutham" w:hAnsi="TAU-Marutham" w:cs="TAU-Marutham"/>
          <w:sz w:val="24"/>
          <w:szCs w:val="24"/>
        </w:rPr>
        <w:t>பள்ளியின்</w:t>
      </w:r>
      <w:proofErr w:type="spellEnd"/>
      <w:r w:rsidRPr="00BF2AF7">
        <w:rPr>
          <w:rFonts w:ascii="TAU-Marutham" w:hAnsi="TAU-Marutham" w:cs="TAU-Marutham"/>
          <w:sz w:val="24"/>
          <w:szCs w:val="24"/>
        </w:rPr>
        <w:t xml:space="preserve"> IFHRMS </w:t>
      </w:r>
      <w:proofErr w:type="spellStart"/>
      <w:r w:rsidRPr="00BF2AF7">
        <w:rPr>
          <w:rFonts w:ascii="TAU-Marutham" w:hAnsi="TAU-Marutham" w:cs="TAU-Marutham"/>
          <w:sz w:val="24"/>
          <w:szCs w:val="24"/>
        </w:rPr>
        <w:t>இணையளத்தில்</w:t>
      </w:r>
      <w:proofErr w:type="spellEnd"/>
      <w:r w:rsidRPr="00BF2AF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BF2AF7">
        <w:rPr>
          <w:rFonts w:ascii="TAU-Marutham" w:hAnsi="TAU-Marutham" w:cs="TAU-Marutham"/>
          <w:sz w:val="24"/>
          <w:szCs w:val="24"/>
        </w:rPr>
        <w:t>உள்ளீடு</w:t>
      </w:r>
      <w:proofErr w:type="spellEnd"/>
      <w:r w:rsidRPr="00BF2AF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BF2AF7">
        <w:rPr>
          <w:rFonts w:ascii="TAU-Marutham" w:hAnsi="TAU-Marutham" w:cs="TAU-Marutham"/>
          <w:sz w:val="24"/>
          <w:szCs w:val="24"/>
        </w:rPr>
        <w:t>செய்யப்பட்டு</w:t>
      </w:r>
      <w:proofErr w:type="spellEnd"/>
      <w:r w:rsidRPr="00BF2AF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BF2AF7">
        <w:rPr>
          <w:rFonts w:ascii="TAU-Marutham" w:hAnsi="TAU-Marutham" w:cs="TAU-Marutham"/>
          <w:sz w:val="24"/>
          <w:szCs w:val="24"/>
        </w:rPr>
        <w:t>பதிவேற்றம்</w:t>
      </w:r>
      <w:proofErr w:type="spellEnd"/>
      <w:r w:rsidRPr="00BF2AF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BF2AF7">
        <w:rPr>
          <w:rFonts w:ascii="TAU-Marutham" w:hAnsi="TAU-Marutham" w:cs="TAU-Marutham"/>
          <w:sz w:val="24"/>
          <w:szCs w:val="24"/>
        </w:rPr>
        <w:t>செய்யப்பட்டுள்ளது</w:t>
      </w:r>
      <w:proofErr w:type="spellEnd"/>
      <w:r w:rsidRPr="00BF2AF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BF2AF7">
        <w:rPr>
          <w:rFonts w:ascii="TAU-Marutham" w:hAnsi="TAU-Marutham" w:cs="TAU-Marutham"/>
          <w:sz w:val="24"/>
          <w:szCs w:val="24"/>
        </w:rPr>
        <w:t>என</w:t>
      </w:r>
      <w:proofErr w:type="spellEnd"/>
      <w:r w:rsidRPr="00BF2AF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BF2AF7">
        <w:rPr>
          <w:rFonts w:ascii="TAU-Marutham" w:hAnsi="TAU-Marutham" w:cs="TAU-Marutham"/>
          <w:sz w:val="24"/>
          <w:szCs w:val="24"/>
        </w:rPr>
        <w:t>சான்றளிக்கப்படுகிறது</w:t>
      </w:r>
      <w:proofErr w:type="spellEnd"/>
      <w:r w:rsidRPr="00BF2AF7">
        <w:rPr>
          <w:rFonts w:ascii="TAU-Marutham" w:hAnsi="TAU-Marutham" w:cs="TAU-Marutham"/>
          <w:sz w:val="24"/>
          <w:szCs w:val="24"/>
        </w:rPr>
        <w:t>.</w:t>
      </w:r>
    </w:p>
    <w:p w14:paraId="08C45AD9" w14:textId="77777777" w:rsidR="000E2A8A" w:rsidRDefault="000E2A8A" w:rsidP="000E2A8A">
      <w:pPr>
        <w:spacing w:after="0"/>
        <w:ind w:left="720"/>
        <w:rPr>
          <w:rFonts w:ascii="TAU-Marutham" w:hAnsi="TAU-Marutham" w:cs="TAU-Marutham"/>
          <w:b/>
          <w:bCs/>
          <w:sz w:val="24"/>
          <w:szCs w:val="24"/>
        </w:rPr>
      </w:pPr>
      <w:r w:rsidRPr="00BF2AF7">
        <w:rPr>
          <w:rFonts w:ascii="TAU-Marutham" w:hAnsi="TAU-Marutham" w:cs="TAU-Marutham"/>
          <w:sz w:val="24"/>
          <w:szCs w:val="24"/>
        </w:rPr>
        <w:tab/>
      </w:r>
      <w:r w:rsidRPr="00BF2AF7">
        <w:rPr>
          <w:rFonts w:ascii="TAU-Marutham" w:hAnsi="TAU-Marutham" w:cs="TAU-Marutham"/>
          <w:sz w:val="24"/>
          <w:szCs w:val="24"/>
        </w:rPr>
        <w:tab/>
      </w:r>
      <w:r w:rsidRPr="00BF2AF7">
        <w:rPr>
          <w:rFonts w:ascii="TAU-Marutham" w:hAnsi="TAU-Marutham" w:cs="TAU-Marutham"/>
          <w:sz w:val="24"/>
          <w:szCs w:val="24"/>
        </w:rPr>
        <w:tab/>
      </w:r>
      <w:r w:rsidRPr="00BF2AF7">
        <w:rPr>
          <w:rFonts w:ascii="TAU-Marutham" w:hAnsi="TAU-Marutham" w:cs="TAU-Marutham"/>
          <w:sz w:val="24"/>
          <w:szCs w:val="24"/>
        </w:rPr>
        <w:tab/>
      </w:r>
      <w:r w:rsidRPr="00BF2AF7">
        <w:rPr>
          <w:rFonts w:ascii="TAU-Marutham" w:hAnsi="TAU-Marutham" w:cs="TAU-Marutham"/>
          <w:sz w:val="24"/>
          <w:szCs w:val="24"/>
        </w:rPr>
        <w:tab/>
      </w:r>
      <w:r>
        <w:rPr>
          <w:rFonts w:ascii="TAU-Marutham" w:hAnsi="TAU-Marutham" w:cs="TAU-Marutham"/>
          <w:b/>
          <w:bCs/>
          <w:sz w:val="24"/>
          <w:szCs w:val="24"/>
        </w:rPr>
        <w:tab/>
      </w:r>
      <w:r>
        <w:rPr>
          <w:rFonts w:ascii="TAU-Marutham" w:hAnsi="TAU-Marutham" w:cs="TAU-Marutham"/>
          <w:b/>
          <w:bCs/>
          <w:sz w:val="24"/>
          <w:szCs w:val="24"/>
        </w:rPr>
        <w:tab/>
      </w:r>
      <w:r>
        <w:rPr>
          <w:rFonts w:ascii="TAU-Marutham" w:hAnsi="TAU-Marutham" w:cs="TAU-Marutham"/>
          <w:b/>
          <w:bCs/>
          <w:sz w:val="24"/>
          <w:szCs w:val="24"/>
        </w:rPr>
        <w:tab/>
      </w:r>
    </w:p>
    <w:p w14:paraId="170C6F2E" w14:textId="6F1531A3" w:rsidR="00B40A0F" w:rsidRDefault="000E2A8A" w:rsidP="000E2A8A">
      <w:pPr>
        <w:spacing w:after="0"/>
        <w:ind w:left="7920" w:firstLine="720"/>
        <w:rPr>
          <w:rFonts w:ascii="TAU-Marutham" w:hAnsi="TAU-Marutham" w:cs="TAU-Marutham"/>
          <w:sz w:val="24"/>
          <w:szCs w:val="24"/>
        </w:rPr>
      </w:pPr>
      <w:r w:rsidRPr="000E2A8A">
        <w:rPr>
          <w:rFonts w:ascii="TAU-Marutham" w:hAnsi="TAU-Marutham" w:cs="TAU-Marutham"/>
          <w:sz w:val="24"/>
          <w:szCs w:val="24"/>
        </w:rPr>
        <w:t xml:space="preserve">            </w:t>
      </w:r>
      <w:r w:rsidR="00B40A0F">
        <w:rPr>
          <w:rFonts w:ascii="TAU-Marutham" w:hAnsi="TAU-Marutham" w:cs="TAU-Marutham"/>
          <w:sz w:val="24"/>
          <w:szCs w:val="24"/>
        </w:rPr>
        <w:t xml:space="preserve">      </w:t>
      </w:r>
      <w:r w:rsidRPr="000E2A8A">
        <w:rPr>
          <w:rFonts w:ascii="TAU-Marutham" w:hAnsi="TAU-Marutham" w:cs="TAU-Marutham"/>
          <w:sz w:val="24"/>
          <w:szCs w:val="24"/>
        </w:rPr>
        <w:t xml:space="preserve">   </w:t>
      </w:r>
      <w:proofErr w:type="spellStart"/>
      <w:r w:rsidRPr="000E2A8A">
        <w:rPr>
          <w:rFonts w:ascii="TAU-Marutham" w:hAnsi="TAU-Marutham" w:cs="TAU-Marutham"/>
          <w:sz w:val="24"/>
          <w:szCs w:val="24"/>
        </w:rPr>
        <w:t>தலைமைஆசிரியர்</w:t>
      </w:r>
      <w:proofErr w:type="spellEnd"/>
      <w:r w:rsidRPr="000E2A8A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0E2A8A">
        <w:rPr>
          <w:rFonts w:ascii="TAU-Marutham" w:hAnsi="TAU-Marutham" w:cs="TAU-Marutham"/>
          <w:sz w:val="24"/>
          <w:szCs w:val="24"/>
        </w:rPr>
        <w:t>கையொப்பம்</w:t>
      </w:r>
      <w:proofErr w:type="spellEnd"/>
      <w:r w:rsidRPr="000E2A8A">
        <w:rPr>
          <w:rFonts w:ascii="TAU-Marutham" w:hAnsi="TAU-Marutham" w:cs="TAU-Marutham"/>
          <w:sz w:val="24"/>
          <w:szCs w:val="24"/>
        </w:rPr>
        <w:t xml:space="preserve"> &amp; </w:t>
      </w:r>
    </w:p>
    <w:p w14:paraId="6FDDF22C" w14:textId="556FBF9F" w:rsidR="000E2A8A" w:rsidRPr="000E2A8A" w:rsidRDefault="00B40A0F" w:rsidP="000E2A8A">
      <w:pPr>
        <w:spacing w:after="0"/>
        <w:ind w:left="7920" w:firstLine="720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 xml:space="preserve">                                </w:t>
      </w:r>
      <w:proofErr w:type="spellStart"/>
      <w:r w:rsidR="000E2A8A" w:rsidRPr="000E2A8A">
        <w:rPr>
          <w:rFonts w:ascii="TAU-Marutham" w:hAnsi="TAU-Marutham" w:cs="TAU-Marutham"/>
          <w:sz w:val="24"/>
          <w:szCs w:val="24"/>
        </w:rPr>
        <w:t>பள்ளி</w:t>
      </w:r>
      <w:proofErr w:type="spellEnd"/>
      <w:r w:rsidR="000E2A8A" w:rsidRPr="000E2A8A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0E2A8A" w:rsidRPr="000E2A8A">
        <w:rPr>
          <w:rFonts w:ascii="TAU-Marutham" w:hAnsi="TAU-Marutham" w:cs="TAU-Marutham"/>
          <w:sz w:val="24"/>
          <w:szCs w:val="24"/>
        </w:rPr>
        <w:t>முத்திரையுடன்</w:t>
      </w:r>
      <w:proofErr w:type="spellEnd"/>
    </w:p>
    <w:sectPr w:rsidR="000E2A8A" w:rsidRPr="000E2A8A" w:rsidSect="005F6DF0">
      <w:pgSz w:w="16838" w:h="11906" w:orient="landscape"/>
      <w:pgMar w:top="993" w:right="425" w:bottom="993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C52"/>
    <w:rsid w:val="00083856"/>
    <w:rsid w:val="000E2A8A"/>
    <w:rsid w:val="00157180"/>
    <w:rsid w:val="00496072"/>
    <w:rsid w:val="004C342B"/>
    <w:rsid w:val="004E6DFB"/>
    <w:rsid w:val="005B0C52"/>
    <w:rsid w:val="005F6DF0"/>
    <w:rsid w:val="00724C3E"/>
    <w:rsid w:val="007A0988"/>
    <w:rsid w:val="007B3231"/>
    <w:rsid w:val="00922459"/>
    <w:rsid w:val="00A81377"/>
    <w:rsid w:val="00B40A0F"/>
    <w:rsid w:val="00BF2AF7"/>
    <w:rsid w:val="00D03CB1"/>
    <w:rsid w:val="00D05350"/>
    <w:rsid w:val="00D223F5"/>
    <w:rsid w:val="00D3409D"/>
    <w:rsid w:val="00D61DA6"/>
    <w:rsid w:val="00D95469"/>
    <w:rsid w:val="00DB3BA1"/>
    <w:rsid w:val="00E25D74"/>
    <w:rsid w:val="00E54FAD"/>
    <w:rsid w:val="00EC7486"/>
    <w:rsid w:val="00F4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D4C4F"/>
  <w15:chartTrackingRefBased/>
  <w15:docId w15:val="{ADFE6C70-94A8-4993-8C94-86F5A58C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3CB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2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llorece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CEO OFFICE</cp:lastModifiedBy>
  <cp:revision>6</cp:revision>
  <cp:lastPrinted>2024-05-10T05:25:00Z</cp:lastPrinted>
  <dcterms:created xsi:type="dcterms:W3CDTF">2024-05-10T05:27:00Z</dcterms:created>
  <dcterms:modified xsi:type="dcterms:W3CDTF">2024-05-10T08:51:00Z</dcterms:modified>
</cp:coreProperties>
</file>