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2A68" w14:textId="77777777" w:rsidR="00D16909" w:rsidRPr="00D16909" w:rsidRDefault="00D16909" w:rsidP="006E42A7">
      <w:pPr>
        <w:spacing w:after="0" w:line="240" w:lineRule="auto"/>
        <w:jc w:val="center"/>
        <w:rPr>
          <w:rFonts w:ascii="TAU-Marutham" w:hAnsi="TAU-Marutham" w:cs="TAU-Marutham"/>
          <w:sz w:val="26"/>
          <w:szCs w:val="26"/>
        </w:rPr>
      </w:pPr>
    </w:p>
    <w:p w14:paraId="34EABCA3" w14:textId="77777777" w:rsidR="006E42A7" w:rsidRPr="00D16909" w:rsidRDefault="006E42A7" w:rsidP="006E42A7">
      <w:pPr>
        <w:spacing w:after="0" w:line="240" w:lineRule="auto"/>
        <w:jc w:val="center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வேலூர்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மாவட்ட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முதன்மைக்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கல்வி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அலுவலரின்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செயல்முறைகள்</w:t>
      </w:r>
      <w:proofErr w:type="spellEnd"/>
    </w:p>
    <w:p w14:paraId="2C537F6D" w14:textId="77777777" w:rsidR="006E42A7" w:rsidRPr="00D16909" w:rsidRDefault="006E42A7" w:rsidP="006E42A7">
      <w:pPr>
        <w:spacing w:after="0" w:line="240" w:lineRule="exact"/>
        <w:jc w:val="center"/>
        <w:rPr>
          <w:rFonts w:ascii="TAU-Marutham" w:hAnsi="TAU-Marutham" w:cs="TAU-Marutham"/>
          <w:sz w:val="26"/>
          <w:szCs w:val="26"/>
        </w:rPr>
      </w:pPr>
      <w:r w:rsidRPr="00D16909">
        <w:rPr>
          <w:rFonts w:ascii="TAU-Marutham" w:hAnsi="TAU-Marutham" w:cs="TAU-Marutham"/>
          <w:sz w:val="26"/>
          <w:szCs w:val="26"/>
        </w:rPr>
        <w:t>ந.க.எண்.</w:t>
      </w:r>
      <w:r w:rsidR="00A62C8B">
        <w:rPr>
          <w:rFonts w:ascii="TAU-Marutham" w:hAnsi="TAU-Marutham" w:cs="TAU-Marutham"/>
          <w:sz w:val="26"/>
          <w:szCs w:val="26"/>
        </w:rPr>
        <w:t>2975</w:t>
      </w:r>
      <w:r w:rsidRPr="00D16909">
        <w:rPr>
          <w:rFonts w:ascii="TAU-Marutham" w:hAnsi="TAU-Marutham" w:cs="TAU-Marutham"/>
          <w:sz w:val="26"/>
          <w:szCs w:val="26"/>
        </w:rPr>
        <w:t xml:space="preserve">/அ1/2023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நாள்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   </w:t>
      </w:r>
      <w:r w:rsidR="00A62C8B">
        <w:rPr>
          <w:rFonts w:ascii="TAU-Marutham" w:hAnsi="TAU-Marutham" w:cs="TAU-Marutham"/>
          <w:sz w:val="26"/>
          <w:szCs w:val="26"/>
        </w:rPr>
        <w:t>13</w:t>
      </w:r>
      <w:r w:rsidRPr="00D16909">
        <w:rPr>
          <w:rFonts w:ascii="TAU-Marutham" w:hAnsi="TAU-Marutham" w:cs="TAU-Marutham"/>
          <w:sz w:val="26"/>
          <w:szCs w:val="26"/>
        </w:rPr>
        <w:t>.07.2023</w:t>
      </w:r>
    </w:p>
    <w:p w14:paraId="1A4C33A5" w14:textId="77777777" w:rsidR="006E42A7" w:rsidRPr="00D16909" w:rsidRDefault="006E42A7" w:rsidP="006E42A7">
      <w:pPr>
        <w:spacing w:after="0" w:line="240" w:lineRule="exact"/>
        <w:jc w:val="center"/>
        <w:rPr>
          <w:rFonts w:ascii="TAU-Marutham" w:hAnsi="TAU-Marutham" w:cs="TAU-Marutham"/>
          <w:sz w:val="26"/>
          <w:szCs w:val="26"/>
        </w:rPr>
      </w:pPr>
      <w:r w:rsidRPr="00D16909">
        <w:rPr>
          <w:rFonts w:ascii="TAU-Marutham" w:hAnsi="TAU-Marutham" w:cs="TAU-Marutham"/>
          <w:sz w:val="26"/>
          <w:szCs w:val="26"/>
        </w:rPr>
        <w:t>----</w:t>
      </w:r>
    </w:p>
    <w:p w14:paraId="7865F982" w14:textId="77777777" w:rsidR="006E42A7" w:rsidRPr="00D16909" w:rsidRDefault="006E42A7" w:rsidP="006E42A7">
      <w:pPr>
        <w:spacing w:after="0" w:line="240" w:lineRule="auto"/>
        <w:rPr>
          <w:rFonts w:ascii="TAU-Marutham" w:hAnsi="TAU-Marutham" w:cs="TAU-Marutham"/>
          <w:sz w:val="26"/>
          <w:szCs w:val="26"/>
        </w:rPr>
      </w:pPr>
      <w:r w:rsidRPr="00D16909">
        <w:rPr>
          <w:rFonts w:ascii="TAU-Marutham" w:hAnsi="TAU-Marutham" w:cs="TAU-Marutham"/>
          <w:sz w:val="26"/>
          <w:szCs w:val="26"/>
        </w:rPr>
        <w:tab/>
      </w:r>
      <w:r w:rsidRPr="00D16909">
        <w:rPr>
          <w:rFonts w:ascii="TAU-Marutham" w:hAnsi="TAU-Marutham" w:cs="TAU-Marutham"/>
          <w:sz w:val="26"/>
          <w:szCs w:val="26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2"/>
      </w:tblGrid>
      <w:tr w:rsidR="006E42A7" w:rsidRPr="00D16909" w14:paraId="5B10CFCC" w14:textId="77777777" w:rsidTr="006E42A7">
        <w:trPr>
          <w:jc w:val="center"/>
        </w:trPr>
        <w:tc>
          <w:tcPr>
            <w:tcW w:w="1205" w:type="dxa"/>
            <w:hideMark/>
          </w:tcPr>
          <w:p w14:paraId="7B21F5BF" w14:textId="77777777" w:rsidR="006E42A7" w:rsidRPr="00D16909" w:rsidRDefault="006E42A7">
            <w:pPr>
              <w:spacing w:line="240" w:lineRule="exact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பொருள்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:</w:t>
            </w:r>
          </w:p>
        </w:tc>
        <w:tc>
          <w:tcPr>
            <w:tcW w:w="4652" w:type="dxa"/>
          </w:tcPr>
          <w:p w14:paraId="60DD9499" w14:textId="77777777" w:rsidR="006E42A7" w:rsidRPr="00D16909" w:rsidRDefault="006E42A7" w:rsidP="006E42A7">
            <w:pPr>
              <w:spacing w:line="240" w:lineRule="exact"/>
              <w:jc w:val="both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பள்ளிக்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கல்வி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–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பள்ளிகளில்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ஆசிரியர்கள்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வருகை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பதிவிற்கு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வழங்கப்பட்ட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தொடு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உணர்வு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உபகரணங்கள்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–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முதன்மைக்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கல்வி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அலுவலகத்தில்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ஒப்படைக்க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தெரிவித்தல்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தொடர்பாக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>.</w:t>
            </w:r>
          </w:p>
          <w:p w14:paraId="2F9AA74C" w14:textId="77777777" w:rsidR="006E42A7" w:rsidRPr="00D16909" w:rsidRDefault="006E42A7" w:rsidP="006E42A7">
            <w:pPr>
              <w:spacing w:line="240" w:lineRule="exact"/>
              <w:jc w:val="both"/>
              <w:rPr>
                <w:rFonts w:ascii="TAU-Marutham" w:hAnsi="TAU-Marutham" w:cs="TAU-Marutham"/>
                <w:sz w:val="26"/>
                <w:szCs w:val="26"/>
              </w:rPr>
            </w:pPr>
          </w:p>
        </w:tc>
      </w:tr>
      <w:tr w:rsidR="006E42A7" w:rsidRPr="00D16909" w14:paraId="10D18B24" w14:textId="77777777" w:rsidTr="006E42A7">
        <w:trPr>
          <w:jc w:val="center"/>
        </w:trPr>
        <w:tc>
          <w:tcPr>
            <w:tcW w:w="1205" w:type="dxa"/>
            <w:hideMark/>
          </w:tcPr>
          <w:p w14:paraId="2F00A000" w14:textId="77777777" w:rsidR="006E42A7" w:rsidRPr="00D16909" w:rsidRDefault="006E42A7">
            <w:pPr>
              <w:spacing w:line="240" w:lineRule="exact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பார்வை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 :</w:t>
            </w:r>
          </w:p>
        </w:tc>
        <w:tc>
          <w:tcPr>
            <w:tcW w:w="4652" w:type="dxa"/>
          </w:tcPr>
          <w:p w14:paraId="4606E023" w14:textId="77777777" w:rsidR="006E42A7" w:rsidRPr="00D16909" w:rsidRDefault="006E42A7" w:rsidP="001C0538">
            <w:pPr>
              <w:spacing w:line="240" w:lineRule="exact"/>
              <w:jc w:val="both"/>
              <w:rPr>
                <w:rFonts w:ascii="TAU-Marutham" w:hAnsi="TAU-Marutham" w:cs="TAU-Marutham"/>
                <w:sz w:val="26"/>
                <w:szCs w:val="26"/>
              </w:rPr>
            </w:pP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வேலூர்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மாவட்ட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ஆட்சித்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தலைவ</w:t>
            </w:r>
            <w:r w:rsidR="001C0538">
              <w:rPr>
                <w:rFonts w:ascii="TAU-Marutham" w:hAnsi="TAU-Marutham" w:cs="TAU-Marutham"/>
                <w:sz w:val="26"/>
                <w:szCs w:val="26"/>
              </w:rPr>
              <w:t>ரின்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1C0538">
              <w:rPr>
                <w:rFonts w:ascii="TAU-Marutham" w:hAnsi="TAU-Marutham" w:cs="TAU-Marutham"/>
                <w:sz w:val="26"/>
                <w:szCs w:val="26"/>
              </w:rPr>
              <w:t>நேர்முக</w:t>
            </w:r>
            <w:proofErr w:type="spellEnd"/>
            <w:r w:rsidR="001C0538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="001C0538">
              <w:rPr>
                <w:rFonts w:ascii="TAU-Marutham" w:hAnsi="TAU-Marutham" w:cs="TAU-Marutham"/>
                <w:sz w:val="26"/>
                <w:szCs w:val="26"/>
              </w:rPr>
              <w:t>உதவியாளர்</w:t>
            </w:r>
            <w:proofErr w:type="spellEnd"/>
            <w:r w:rsidR="001C0538">
              <w:rPr>
                <w:rFonts w:ascii="TAU-Marutham" w:hAnsi="TAU-Marutham" w:cs="TAU-Marutham"/>
                <w:sz w:val="26"/>
                <w:szCs w:val="26"/>
              </w:rPr>
              <w:t xml:space="preserve"> (</w:t>
            </w:r>
            <w:proofErr w:type="spellStart"/>
            <w:r w:rsidR="001C0538">
              <w:rPr>
                <w:rFonts w:ascii="TAU-Marutham" w:hAnsi="TAU-Marutham" w:cs="TAU-Marutham"/>
                <w:sz w:val="26"/>
                <w:szCs w:val="26"/>
              </w:rPr>
              <w:t>பொது</w:t>
            </w:r>
            <w:proofErr w:type="spellEnd"/>
            <w:r w:rsidR="001C0538">
              <w:rPr>
                <w:rFonts w:ascii="TAU-Marutham" w:hAnsi="TAU-Marutham" w:cs="TAU-Marutham"/>
                <w:sz w:val="26"/>
                <w:szCs w:val="26"/>
              </w:rPr>
              <w:t xml:space="preserve">) </w:t>
            </w:r>
            <w:proofErr w:type="spellStart"/>
            <w:r w:rsidR="001C0538" w:rsidRPr="00D16909">
              <w:rPr>
                <w:rFonts w:ascii="TAU-Marutham" w:hAnsi="TAU-Marutham" w:cs="TAU-Marutham"/>
                <w:sz w:val="26"/>
                <w:szCs w:val="26"/>
              </w:rPr>
              <w:t>அவர்களின்</w:t>
            </w:r>
            <w:proofErr w:type="spellEnd"/>
            <w:r w:rsidR="001C0538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தொலைபேசி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செய்தி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</w:t>
            </w:r>
            <w:proofErr w:type="spellStart"/>
            <w:r w:rsidRPr="00D16909">
              <w:rPr>
                <w:rFonts w:ascii="TAU-Marutham" w:hAnsi="TAU-Marutham" w:cs="TAU-Marutham"/>
                <w:sz w:val="26"/>
                <w:szCs w:val="26"/>
              </w:rPr>
              <w:t>நாள்</w:t>
            </w:r>
            <w:proofErr w:type="spellEnd"/>
            <w:r w:rsidRPr="00D16909">
              <w:rPr>
                <w:rFonts w:ascii="TAU-Marutham" w:hAnsi="TAU-Marutham" w:cs="TAU-Marutham"/>
                <w:sz w:val="26"/>
                <w:szCs w:val="26"/>
              </w:rPr>
              <w:t xml:space="preserve"> 13.07.2023</w:t>
            </w:r>
          </w:p>
        </w:tc>
      </w:tr>
    </w:tbl>
    <w:p w14:paraId="51D3912F" w14:textId="77777777" w:rsidR="006E42A7" w:rsidRPr="00D16909" w:rsidRDefault="006E42A7" w:rsidP="006E42A7">
      <w:pPr>
        <w:spacing w:after="0" w:line="240" w:lineRule="exact"/>
        <w:jc w:val="center"/>
        <w:rPr>
          <w:rFonts w:ascii="TAU-Marutham" w:hAnsi="TAU-Marutham" w:cs="TAU-Marutham"/>
          <w:sz w:val="26"/>
          <w:szCs w:val="26"/>
        </w:rPr>
      </w:pPr>
      <w:r w:rsidRPr="00D16909">
        <w:rPr>
          <w:rFonts w:ascii="TAU-Marutham" w:hAnsi="TAU-Marutham" w:cs="TAU-Marutham"/>
          <w:sz w:val="26"/>
          <w:szCs w:val="26"/>
        </w:rPr>
        <w:t>----</w:t>
      </w:r>
    </w:p>
    <w:p w14:paraId="3C759F40" w14:textId="77777777" w:rsidR="006E42A7" w:rsidRPr="00D16909" w:rsidRDefault="006E42A7" w:rsidP="006E42A7">
      <w:pPr>
        <w:spacing w:after="0" w:line="240" w:lineRule="auto"/>
        <w:rPr>
          <w:rFonts w:ascii="TAU-Marutham" w:hAnsi="TAU-Marutham" w:cs="TAU-Marutham"/>
          <w:sz w:val="26"/>
          <w:szCs w:val="26"/>
        </w:rPr>
      </w:pPr>
    </w:p>
    <w:p w14:paraId="076B38AA" w14:textId="7814C62F" w:rsidR="006E42A7" w:rsidRPr="00D16909" w:rsidRDefault="006E42A7" w:rsidP="006E42A7">
      <w:pPr>
        <w:spacing w:after="0" w:line="240" w:lineRule="auto"/>
        <w:jc w:val="both"/>
        <w:rPr>
          <w:rFonts w:ascii="TAU-Marutham" w:hAnsi="TAU-Marutham" w:cs="TAU-Marutham"/>
          <w:sz w:val="26"/>
          <w:szCs w:val="26"/>
        </w:rPr>
      </w:pPr>
      <w:r w:rsidRPr="00D16909">
        <w:rPr>
          <w:rFonts w:ascii="TAU-Marutham" w:hAnsi="TAU-Marutham" w:cs="TAU-Marutham"/>
          <w:sz w:val="26"/>
          <w:szCs w:val="26"/>
        </w:rPr>
        <w:tab/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வேலூர்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proofErr w:type="gramStart"/>
      <w:r w:rsidRPr="00D16909">
        <w:rPr>
          <w:rFonts w:ascii="TAU-Marutham" w:hAnsi="TAU-Marutham" w:cs="TAU-Marutham"/>
          <w:sz w:val="26"/>
          <w:szCs w:val="26"/>
        </w:rPr>
        <w:t>மாவட்டம்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, 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அரசு</w:t>
      </w:r>
      <w:proofErr w:type="spellEnd"/>
      <w:proofErr w:type="gramEnd"/>
      <w:r w:rsidR="005F20BC">
        <w:rPr>
          <w:rFonts w:ascii="TAU-Marutham" w:hAnsi="TAU-Marutham" w:cs="TAU-Marutham"/>
          <w:sz w:val="26"/>
          <w:szCs w:val="26"/>
          <w:lang w:val="en-IN"/>
        </w:rPr>
        <w:t xml:space="preserve">/ </w:t>
      </w:r>
      <w:proofErr w:type="spellStart"/>
      <w:r w:rsidR="00DA135A">
        <w:rPr>
          <w:rFonts w:ascii="TAU-Marutham" w:hAnsi="TAU-Marutham" w:cs="TAU-Marutham"/>
          <w:sz w:val="26"/>
          <w:szCs w:val="26"/>
          <w:lang w:val="en-IN"/>
        </w:rPr>
        <w:t>நகரவை</w:t>
      </w:r>
      <w:proofErr w:type="spellEnd"/>
      <w:r w:rsidR="00DA135A">
        <w:rPr>
          <w:rFonts w:ascii="TAU-Marutham" w:hAnsi="TAU-Marutham" w:cs="TAU-Marutham"/>
          <w:sz w:val="26"/>
          <w:szCs w:val="26"/>
          <w:lang w:val="en-IN"/>
        </w:rPr>
        <w:t xml:space="preserve"> / </w:t>
      </w:r>
      <w:proofErr w:type="spellStart"/>
      <w:r w:rsidR="00DA135A">
        <w:rPr>
          <w:rFonts w:ascii="TAU-Marutham" w:hAnsi="TAU-Marutham" w:cs="TAU-Marutham"/>
          <w:sz w:val="26"/>
          <w:szCs w:val="26"/>
          <w:lang w:val="en-IN"/>
        </w:rPr>
        <w:t>ஆதிதிராவிடர்</w:t>
      </w:r>
      <w:proofErr w:type="spellEnd"/>
      <w:r w:rsidR="00CB0633"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proofErr w:type="spellStart"/>
      <w:r w:rsidR="00CB0633">
        <w:rPr>
          <w:rFonts w:ascii="TAU-Marutham" w:hAnsi="TAU-Marutham" w:cs="TAU-Marutham"/>
          <w:sz w:val="26"/>
          <w:szCs w:val="26"/>
          <w:lang w:val="en-IN"/>
        </w:rPr>
        <w:t>நல</w:t>
      </w:r>
      <w:proofErr w:type="spellEnd"/>
      <w:r w:rsidR="00DA135A">
        <w:rPr>
          <w:rFonts w:ascii="TAU-Marutham" w:hAnsi="TAU-Marutham" w:cs="TAU-Marutham"/>
          <w:sz w:val="26"/>
          <w:szCs w:val="26"/>
          <w:lang w:val="en-IN"/>
        </w:rPr>
        <w:t xml:space="preserve"> /</w:t>
      </w:r>
      <w:proofErr w:type="spellStart"/>
      <w:r w:rsidR="00DA135A">
        <w:rPr>
          <w:rFonts w:ascii="TAU-Marutham" w:hAnsi="TAU-Marutham" w:cs="TAU-Marutham"/>
          <w:sz w:val="26"/>
          <w:szCs w:val="26"/>
          <w:lang w:val="en-IN"/>
        </w:rPr>
        <w:t>அரசு</w:t>
      </w:r>
      <w:proofErr w:type="spellEnd"/>
      <w:r w:rsidR="00DA135A"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proofErr w:type="spellStart"/>
      <w:r w:rsidR="00DA135A">
        <w:rPr>
          <w:rFonts w:ascii="TAU-Marutham" w:hAnsi="TAU-Marutham" w:cs="TAU-Marutham"/>
          <w:sz w:val="26"/>
          <w:szCs w:val="26"/>
          <w:lang w:val="en-IN"/>
        </w:rPr>
        <w:t>நிதியுதவி</w:t>
      </w:r>
      <w:proofErr w:type="spellEnd"/>
      <w:r w:rsidR="00DA135A"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உயர்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/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மேல்நிலைப்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பள்ளிகளில்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ஆசிரியர்களின்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வருகை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பதிவிற்காக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வழங்கப்பட்ட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தொடுஉணர்வு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உபகரணத்தின்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r w:rsidRPr="00D16909">
        <w:rPr>
          <w:rFonts w:ascii="TAU-Marutham" w:hAnsi="TAU-Marutham" w:cs="TAU-Marutham"/>
          <w:sz w:val="26"/>
          <w:szCs w:val="26"/>
        </w:rPr>
        <w:t>(Biometric equipment)</w:t>
      </w:r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மீது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தங்கள்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பள்ளியின்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பெயரை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தெளிவாக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எழுதி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>,</w:t>
      </w:r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7065DA">
        <w:rPr>
          <w:rFonts w:ascii="TAU-Marutham" w:hAnsi="TAU-Marutham" w:cs="TAU-Marutham"/>
          <w:sz w:val="26"/>
          <w:szCs w:val="26"/>
        </w:rPr>
        <w:t>இன்று</w:t>
      </w:r>
      <w:proofErr w:type="spellEnd"/>
      <w:r w:rsidR="007065DA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7065DA">
        <w:rPr>
          <w:rFonts w:ascii="TAU-Marutham" w:hAnsi="TAU-Marutham" w:cs="TAU-Marutham"/>
          <w:sz w:val="26"/>
          <w:szCs w:val="26"/>
        </w:rPr>
        <w:t>மாலை</w:t>
      </w:r>
      <w:proofErr w:type="spellEnd"/>
      <w:r w:rsidR="007065DA">
        <w:rPr>
          <w:rFonts w:ascii="TAU-Marutham" w:hAnsi="TAU-Marutham" w:cs="TAU-Marutham"/>
          <w:sz w:val="26"/>
          <w:szCs w:val="26"/>
        </w:rPr>
        <w:t xml:space="preserve"> 3.00மணிக்குள் </w:t>
      </w:r>
      <w:proofErr w:type="spellStart"/>
      <w:r w:rsidR="007065DA">
        <w:rPr>
          <w:rFonts w:ascii="TAU-Marutham" w:hAnsi="TAU-Marutham" w:cs="TAU-Marutham"/>
          <w:sz w:val="26"/>
          <w:szCs w:val="26"/>
        </w:rPr>
        <w:t>தனிநபர்</w:t>
      </w:r>
      <w:proofErr w:type="spellEnd"/>
      <w:r w:rsidR="007065DA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7065DA">
        <w:rPr>
          <w:rFonts w:ascii="TAU-Marutham" w:hAnsi="TAU-Marutham" w:cs="TAU-Marutham"/>
          <w:sz w:val="26"/>
          <w:szCs w:val="26"/>
        </w:rPr>
        <w:t>மூலமாக</w:t>
      </w:r>
      <w:proofErr w:type="spellEnd"/>
      <w:r w:rsidR="007065DA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இவ்வலுவலகத்தில்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ஒப்படைக்குமாறு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தலைமை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ஆசிரியர்கள்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கேட்டுக்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கொள்ளப்படுகிறார்கள்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. </w:t>
      </w:r>
    </w:p>
    <w:p w14:paraId="37698024" w14:textId="77777777" w:rsidR="006E42A7" w:rsidRPr="00D16909" w:rsidRDefault="00A62C8B" w:rsidP="006E42A7">
      <w:pPr>
        <w:spacing w:after="0" w:line="240" w:lineRule="auto"/>
        <w:rPr>
          <w:rFonts w:ascii="TAU-Marutham" w:hAnsi="TAU-Marutham" w:cs="TAU-Marutham"/>
          <w:sz w:val="26"/>
          <w:szCs w:val="26"/>
        </w:rPr>
      </w:pP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r>
        <w:rPr>
          <w:rFonts w:ascii="TAU-Marutham" w:hAnsi="TAU-Marutham" w:cs="TAU-Marutham"/>
          <w:sz w:val="26"/>
          <w:szCs w:val="26"/>
        </w:rPr>
        <w:tab/>
      </w:r>
      <w:proofErr w:type="spellStart"/>
      <w:r>
        <w:rPr>
          <w:rFonts w:ascii="TAU-Marutham" w:hAnsi="TAU-Marutham" w:cs="TAU-Marutham"/>
          <w:sz w:val="26"/>
          <w:szCs w:val="26"/>
        </w:rPr>
        <w:t>ஒம்</w:t>
      </w:r>
      <w:proofErr w:type="spellEnd"/>
      <w:r>
        <w:rPr>
          <w:rFonts w:ascii="TAU-Marutham" w:hAnsi="TAU-Marutham" w:cs="TAU-Marutham"/>
          <w:sz w:val="26"/>
          <w:szCs w:val="26"/>
        </w:rPr>
        <w:t>-. … …</w:t>
      </w:r>
    </w:p>
    <w:p w14:paraId="6565A943" w14:textId="77777777" w:rsidR="006E42A7" w:rsidRPr="00D16909" w:rsidRDefault="006E42A7" w:rsidP="006E42A7">
      <w:pPr>
        <w:spacing w:after="0" w:line="240" w:lineRule="exact"/>
        <w:ind w:left="5760"/>
        <w:jc w:val="center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முதன்மைக்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கல்வி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அலுவலர்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>,</w:t>
      </w:r>
    </w:p>
    <w:p w14:paraId="081B546C" w14:textId="77777777" w:rsidR="006E42A7" w:rsidRPr="00D16909" w:rsidRDefault="006E42A7" w:rsidP="006E42A7">
      <w:pPr>
        <w:spacing w:after="0" w:line="240" w:lineRule="exact"/>
        <w:ind w:left="5760"/>
        <w:jc w:val="center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வேலூர்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>.</w:t>
      </w:r>
    </w:p>
    <w:p w14:paraId="1B8267FD" w14:textId="77777777" w:rsidR="006E42A7" w:rsidRPr="00D16909" w:rsidRDefault="00D16909" w:rsidP="00D16909">
      <w:pPr>
        <w:spacing w:after="0" w:line="240" w:lineRule="exact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பெறுநர்</w:t>
      </w:r>
      <w:proofErr w:type="spellEnd"/>
    </w:p>
    <w:p w14:paraId="74DC0396" w14:textId="77777777" w:rsidR="00D16909" w:rsidRPr="00D16909" w:rsidRDefault="00D16909" w:rsidP="00D16909">
      <w:pPr>
        <w:spacing w:after="0" w:line="240" w:lineRule="exact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தலைமை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ஆசிரியர்கள்</w:t>
      </w:r>
      <w:proofErr w:type="spellEnd"/>
    </w:p>
    <w:p w14:paraId="378297EA" w14:textId="196C25B7" w:rsidR="00D16909" w:rsidRPr="00D16909" w:rsidRDefault="00DA135A" w:rsidP="00D16909">
      <w:pPr>
        <w:spacing w:after="0" w:line="240" w:lineRule="exact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அரசு</w:t>
      </w:r>
      <w:proofErr w:type="spellEnd"/>
      <w:r>
        <w:rPr>
          <w:rFonts w:ascii="TAU-Marutham" w:hAnsi="TAU-Marutham" w:cs="TAU-Marutham"/>
          <w:sz w:val="26"/>
          <w:szCs w:val="26"/>
          <w:lang w:val="en-IN"/>
        </w:rPr>
        <w:t xml:space="preserve">/ </w:t>
      </w:r>
      <w:proofErr w:type="spellStart"/>
      <w:r>
        <w:rPr>
          <w:rFonts w:ascii="TAU-Marutham" w:hAnsi="TAU-Marutham" w:cs="TAU-Marutham"/>
          <w:sz w:val="26"/>
          <w:szCs w:val="26"/>
          <w:lang w:val="en-IN"/>
        </w:rPr>
        <w:t>நகரவை</w:t>
      </w:r>
      <w:proofErr w:type="spellEnd"/>
      <w:r>
        <w:rPr>
          <w:rFonts w:ascii="TAU-Marutham" w:hAnsi="TAU-Marutham" w:cs="TAU-Marutham"/>
          <w:sz w:val="26"/>
          <w:szCs w:val="26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6"/>
          <w:szCs w:val="26"/>
          <w:lang w:val="en-IN"/>
        </w:rPr>
        <w:t>ஆதிதிராவிடர்</w:t>
      </w:r>
      <w:proofErr w:type="spellEnd"/>
      <w:r w:rsidR="00CB0633"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proofErr w:type="spellStart"/>
      <w:proofErr w:type="gramStart"/>
      <w:r w:rsidR="00CB0633">
        <w:rPr>
          <w:rFonts w:ascii="TAU-Marutham" w:hAnsi="TAU-Marutham" w:cs="TAU-Marutham"/>
          <w:sz w:val="26"/>
          <w:szCs w:val="26"/>
          <w:lang w:val="en-IN"/>
        </w:rPr>
        <w:t>நல</w:t>
      </w:r>
      <w:proofErr w:type="spellEnd"/>
      <w:r w:rsidR="00CB0633"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r>
        <w:rPr>
          <w:rFonts w:ascii="TAU-Marutham" w:hAnsi="TAU-Marutham" w:cs="TAU-Marutham"/>
          <w:sz w:val="26"/>
          <w:szCs w:val="26"/>
          <w:lang w:val="en-IN"/>
        </w:rPr>
        <w:t xml:space="preserve"> /</w:t>
      </w:r>
      <w:proofErr w:type="spellStart"/>
      <w:proofErr w:type="gramEnd"/>
      <w:r>
        <w:rPr>
          <w:rFonts w:ascii="TAU-Marutham" w:hAnsi="TAU-Marutham" w:cs="TAU-Marutham"/>
          <w:sz w:val="26"/>
          <w:szCs w:val="26"/>
          <w:lang w:val="en-IN"/>
        </w:rPr>
        <w:t>அரசு</w:t>
      </w:r>
      <w:proofErr w:type="spellEnd"/>
      <w:r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6"/>
          <w:szCs w:val="26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6"/>
          <w:szCs w:val="26"/>
          <w:lang w:val="en-IN"/>
        </w:rPr>
        <w:t xml:space="preserve"> </w:t>
      </w:r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உயர்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/ </w:t>
      </w:r>
      <w:r>
        <w:rPr>
          <w:rFonts w:ascii="TAU-Marutham" w:hAnsi="TAU-Marutham" w:cs="TAU-Marutham"/>
          <w:sz w:val="26"/>
          <w:szCs w:val="26"/>
        </w:rPr>
        <w:t xml:space="preserve">            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மேல்நிலைப்</w:t>
      </w:r>
      <w:proofErr w:type="spellEnd"/>
      <w:r w:rsidR="00D16909"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="00D16909" w:rsidRPr="00D16909">
        <w:rPr>
          <w:rFonts w:ascii="TAU-Marutham" w:hAnsi="TAU-Marutham" w:cs="TAU-Marutham"/>
          <w:sz w:val="26"/>
          <w:szCs w:val="26"/>
        </w:rPr>
        <w:t>பள்ளிகள்</w:t>
      </w:r>
      <w:proofErr w:type="spellEnd"/>
      <w:r>
        <w:rPr>
          <w:rFonts w:ascii="TAU-Marutham" w:hAnsi="TAU-Marutham" w:cs="TAU-Marutham"/>
          <w:sz w:val="26"/>
          <w:szCs w:val="26"/>
        </w:rPr>
        <w:t>,</w:t>
      </w:r>
    </w:p>
    <w:p w14:paraId="280AC0C1" w14:textId="77777777" w:rsidR="00D16909" w:rsidRPr="00D16909" w:rsidRDefault="00D16909" w:rsidP="00D16909">
      <w:pPr>
        <w:spacing w:after="0" w:line="240" w:lineRule="exact"/>
        <w:rPr>
          <w:rFonts w:ascii="TAU-Marutham" w:hAnsi="TAU-Marutham" w:cs="TAU-Marutham"/>
          <w:sz w:val="26"/>
          <w:szCs w:val="26"/>
        </w:rPr>
      </w:pPr>
      <w:proofErr w:type="spellStart"/>
      <w:r w:rsidRPr="00D16909">
        <w:rPr>
          <w:rFonts w:ascii="TAU-Marutham" w:hAnsi="TAU-Marutham" w:cs="TAU-Marutham"/>
          <w:sz w:val="26"/>
          <w:szCs w:val="26"/>
        </w:rPr>
        <w:t>வேலூர்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 xml:space="preserve"> </w:t>
      </w:r>
      <w:proofErr w:type="spellStart"/>
      <w:r w:rsidRPr="00D16909">
        <w:rPr>
          <w:rFonts w:ascii="TAU-Marutham" w:hAnsi="TAU-Marutham" w:cs="TAU-Marutham"/>
          <w:sz w:val="26"/>
          <w:szCs w:val="26"/>
        </w:rPr>
        <w:t>மாவட்டம்</w:t>
      </w:r>
      <w:proofErr w:type="spellEnd"/>
      <w:r w:rsidRPr="00D16909">
        <w:rPr>
          <w:rFonts w:ascii="TAU-Marutham" w:hAnsi="TAU-Marutham" w:cs="TAU-Marutham"/>
          <w:sz w:val="26"/>
          <w:szCs w:val="26"/>
        </w:rPr>
        <w:t>.</w:t>
      </w:r>
    </w:p>
    <w:p w14:paraId="3F91704C" w14:textId="77777777" w:rsidR="0093408A" w:rsidRPr="00D16909" w:rsidRDefault="0093408A">
      <w:pPr>
        <w:rPr>
          <w:sz w:val="26"/>
          <w:szCs w:val="26"/>
        </w:rPr>
      </w:pPr>
    </w:p>
    <w:sectPr w:rsidR="0093408A" w:rsidRPr="00D16909" w:rsidSect="0093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2A7"/>
    <w:rsid w:val="001C0538"/>
    <w:rsid w:val="001D07E5"/>
    <w:rsid w:val="0049299A"/>
    <w:rsid w:val="005F20BC"/>
    <w:rsid w:val="006E42A7"/>
    <w:rsid w:val="007065DA"/>
    <w:rsid w:val="008549FF"/>
    <w:rsid w:val="0093408A"/>
    <w:rsid w:val="00A62C8B"/>
    <w:rsid w:val="00BF0B76"/>
    <w:rsid w:val="00CB0633"/>
    <w:rsid w:val="00D16909"/>
    <w:rsid w:val="00DA135A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530C"/>
  <w15:docId w15:val="{3AC55022-3269-4002-AE87-D3C47EBC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5</cp:revision>
  <cp:lastPrinted>2023-07-13T06:28:00Z</cp:lastPrinted>
  <dcterms:created xsi:type="dcterms:W3CDTF">2023-07-13T06:26:00Z</dcterms:created>
  <dcterms:modified xsi:type="dcterms:W3CDTF">2023-07-13T06:28:00Z</dcterms:modified>
</cp:coreProperties>
</file>