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C6" w:rsidRDefault="005B13C6" w:rsidP="005B13C6">
      <w:pPr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2021-</w:t>
      </w:r>
      <w:proofErr w:type="spellStart"/>
      <w:r>
        <w:rPr>
          <w:rFonts w:ascii="TAU-Marutham" w:hAnsi="TAU-Marutham" w:cs="TAU-Marutham"/>
        </w:rPr>
        <w:t>2022ஆம்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கல்வியாண்டில்</w:t>
      </w:r>
      <w:proofErr w:type="spellEnd"/>
      <w:r>
        <w:rPr>
          <w:rFonts w:ascii="TAU-Marutham" w:hAnsi="TAU-Marutham" w:cs="TAU-Marutham"/>
        </w:rPr>
        <w:t xml:space="preserve"> 14.04.2022 </w:t>
      </w:r>
      <w:proofErr w:type="spellStart"/>
      <w:r>
        <w:rPr>
          <w:rFonts w:ascii="TAU-Marutham" w:hAnsi="TAU-Marutham" w:cs="TAU-Marutham"/>
        </w:rPr>
        <w:t>வியாழக்கிழமை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தமிழ்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புத்தாண்டு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1</w:t>
      </w:r>
      <w:r w:rsidR="00E116A3">
        <w:rPr>
          <w:rFonts w:ascii="TAU-Marutham" w:hAnsi="TAU-Marutham" w:cs="TAU-Marutham"/>
        </w:rPr>
        <w:t>5</w:t>
      </w:r>
      <w:r>
        <w:rPr>
          <w:rFonts w:ascii="TAU-Marutham" w:hAnsi="TAU-Marutham" w:cs="TAU-Marutham"/>
        </w:rPr>
        <w:t xml:space="preserve">.04.2022 </w:t>
      </w:r>
      <w:proofErr w:type="spellStart"/>
      <w:r>
        <w:rPr>
          <w:rFonts w:ascii="TAU-Marutham" w:hAnsi="TAU-Marutham" w:cs="TAU-Marutham"/>
        </w:rPr>
        <w:t>வெள்ளி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கிழமை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புனித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வெள்ளி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ஆகிய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இரண்டு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நாட்களும்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விடுமுறை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நாட்கள்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என்பதால்</w:t>
      </w:r>
      <w:proofErr w:type="spellEnd"/>
      <w:r>
        <w:rPr>
          <w:rFonts w:ascii="TAU-Marutham" w:hAnsi="TAU-Marutham" w:cs="TAU-Marutham"/>
        </w:rPr>
        <w:t xml:space="preserve">, 16.04.2022 </w:t>
      </w:r>
      <w:proofErr w:type="spellStart"/>
      <w:r>
        <w:rPr>
          <w:rFonts w:ascii="TAU-Marutham" w:hAnsi="TAU-Marutham" w:cs="TAU-Marutham"/>
        </w:rPr>
        <w:t>சனிக்கிழமை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விடுமுறை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வழங்கப்படுகிறது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 18.04.2022 </w:t>
      </w:r>
      <w:proofErr w:type="spellStart"/>
      <w:r>
        <w:rPr>
          <w:rFonts w:ascii="TAU-Marutham" w:hAnsi="TAU-Marutham" w:cs="TAU-Marutham"/>
        </w:rPr>
        <w:t>அன்று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வழக்கம்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போல்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முதல்வர்களுக்கும்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>.</w:t>
      </w:r>
    </w:p>
    <w:p w:rsidR="005B13C6" w:rsidRDefault="005B13C6" w:rsidP="005B13C6">
      <w:pPr>
        <w:jc w:val="both"/>
        <w:rPr>
          <w:rFonts w:ascii="TAU-Marutham" w:hAnsi="TAU-Marutham" w:cs="TAU-Marutham"/>
        </w:rPr>
      </w:pPr>
    </w:p>
    <w:p w:rsidR="005B13C6" w:rsidRDefault="005B13C6" w:rsidP="005B13C6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5B13C6" w:rsidRDefault="005B13C6" w:rsidP="005B13C6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5B13C6" w:rsidRDefault="005B13C6" w:rsidP="005B13C6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5B13C6" w:rsidRDefault="005B13C6" w:rsidP="005B13C6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</w:p>
    <w:p w:rsidR="005B13C6" w:rsidRDefault="005B13C6" w:rsidP="005B13C6">
      <w:pPr>
        <w:spacing w:after="0" w:line="240" w:lineRule="exac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மெட்ரிக்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முதல்வர்கள்</w:t>
      </w:r>
      <w:proofErr w:type="spellEnd"/>
    </w:p>
    <w:p w:rsidR="005B13C6" w:rsidRDefault="005B13C6" w:rsidP="005B13C6">
      <w:pPr>
        <w:spacing w:after="0" w:line="240" w:lineRule="exact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sectPr w:rsidR="005B13C6" w:rsidSect="00B1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B13C6"/>
    <w:rsid w:val="005B13C6"/>
    <w:rsid w:val="00B14D29"/>
    <w:rsid w:val="00BF383B"/>
    <w:rsid w:val="00E1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2</cp:revision>
  <dcterms:created xsi:type="dcterms:W3CDTF">2022-04-12T09:00:00Z</dcterms:created>
  <dcterms:modified xsi:type="dcterms:W3CDTF">2022-04-12T09:42:00Z</dcterms:modified>
</cp:coreProperties>
</file>