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96" w:rsidRDefault="004B3C96" w:rsidP="004B3C96">
      <w:pPr>
        <w:spacing w:after="0" w:line="240" w:lineRule="auto"/>
        <w:jc w:val="center"/>
        <w:rPr>
          <w:rFonts w:ascii="TAU-Marutham" w:hAnsi="TAU-Marutham" w:cs="TAU-Marutham"/>
          <w:b/>
          <w:sz w:val="28"/>
          <w:u w:val="single"/>
        </w:rPr>
      </w:pPr>
    </w:p>
    <w:p w:rsidR="004B3C96" w:rsidRDefault="004B3C96" w:rsidP="004B3C96">
      <w:pPr>
        <w:spacing w:after="0" w:line="240" w:lineRule="auto"/>
        <w:jc w:val="center"/>
        <w:rPr>
          <w:rFonts w:ascii="TAU-Marutham" w:hAnsi="TAU-Marutham" w:cs="TAU-Marutham"/>
          <w:b/>
          <w:sz w:val="28"/>
          <w:u w:val="single"/>
        </w:rPr>
      </w:pPr>
    </w:p>
    <w:p w:rsidR="004B3C96" w:rsidRDefault="004B3C96" w:rsidP="004B3C96">
      <w:pPr>
        <w:spacing w:after="0" w:line="240" w:lineRule="auto"/>
        <w:jc w:val="center"/>
        <w:rPr>
          <w:rFonts w:ascii="TAU-Marutham" w:hAnsi="TAU-Marutham" w:cs="TAU-Marutham"/>
          <w:sz w:val="28"/>
        </w:rPr>
      </w:pPr>
      <w:proofErr w:type="spellStart"/>
      <w:r w:rsidRPr="004B3C96">
        <w:rPr>
          <w:rFonts w:ascii="TAU-Marutham" w:hAnsi="TAU-Marutham" w:cs="TAU-Marutham"/>
          <w:b/>
          <w:sz w:val="28"/>
          <w:u w:val="single"/>
        </w:rPr>
        <w:t>அனைத்து</w:t>
      </w:r>
      <w:proofErr w:type="spellEnd"/>
      <w:r w:rsidRPr="004B3C96">
        <w:rPr>
          <w:rFonts w:ascii="TAU-Marutham" w:hAnsi="TAU-Marutham" w:cs="TAU-Marutham"/>
          <w:b/>
          <w:sz w:val="28"/>
          <w:u w:val="single"/>
        </w:rPr>
        <w:t xml:space="preserve"> </w:t>
      </w:r>
      <w:proofErr w:type="spellStart"/>
      <w:r w:rsidRPr="004B3C96">
        <w:rPr>
          <w:rFonts w:ascii="TAU-Marutham" w:hAnsi="TAU-Marutham" w:cs="TAU-Marutham"/>
          <w:b/>
          <w:sz w:val="28"/>
          <w:u w:val="single"/>
        </w:rPr>
        <w:t>வகை</w:t>
      </w:r>
      <w:proofErr w:type="spellEnd"/>
      <w:r w:rsidRPr="004B3C96">
        <w:rPr>
          <w:rFonts w:ascii="TAU-Marutham" w:hAnsi="TAU-Marutham" w:cs="TAU-Marutham"/>
          <w:b/>
          <w:sz w:val="28"/>
          <w:u w:val="single"/>
        </w:rPr>
        <w:t xml:space="preserve"> </w:t>
      </w:r>
      <w:proofErr w:type="spellStart"/>
      <w:r w:rsidRPr="004B3C96">
        <w:rPr>
          <w:rFonts w:ascii="TAU-Marutham" w:hAnsi="TAU-Marutham" w:cs="TAU-Marutham"/>
          <w:b/>
          <w:sz w:val="28"/>
          <w:u w:val="single"/>
        </w:rPr>
        <w:t>நடு</w:t>
      </w:r>
      <w:proofErr w:type="spellEnd"/>
      <w:r w:rsidRPr="004B3C96">
        <w:rPr>
          <w:rFonts w:ascii="TAU-Marutham" w:hAnsi="TAU-Marutham" w:cs="TAU-Marutham"/>
          <w:b/>
          <w:sz w:val="28"/>
          <w:u w:val="single"/>
        </w:rPr>
        <w:t xml:space="preserve"> / </w:t>
      </w:r>
      <w:proofErr w:type="spellStart"/>
      <w:r w:rsidRPr="004B3C96">
        <w:rPr>
          <w:rFonts w:ascii="TAU-Marutham" w:hAnsi="TAU-Marutham" w:cs="TAU-Marutham"/>
          <w:b/>
          <w:sz w:val="28"/>
          <w:u w:val="single"/>
        </w:rPr>
        <w:t>உயர்</w:t>
      </w:r>
      <w:proofErr w:type="spellEnd"/>
      <w:r w:rsidRPr="004B3C96">
        <w:rPr>
          <w:rFonts w:ascii="TAU-Marutham" w:hAnsi="TAU-Marutham" w:cs="TAU-Marutham"/>
          <w:b/>
          <w:sz w:val="28"/>
          <w:u w:val="single"/>
        </w:rPr>
        <w:t xml:space="preserve"> / </w:t>
      </w:r>
      <w:proofErr w:type="spellStart"/>
      <w:r w:rsidRPr="004B3C96">
        <w:rPr>
          <w:rFonts w:ascii="TAU-Marutham" w:hAnsi="TAU-Marutham" w:cs="TAU-Marutham"/>
          <w:b/>
          <w:sz w:val="28"/>
          <w:u w:val="single"/>
        </w:rPr>
        <w:t>மேல்நிலைப்</w:t>
      </w:r>
      <w:proofErr w:type="spellEnd"/>
      <w:r w:rsidRPr="004B3C96">
        <w:rPr>
          <w:rFonts w:ascii="TAU-Marutham" w:hAnsi="TAU-Marutham" w:cs="TAU-Marutham"/>
          <w:b/>
          <w:sz w:val="28"/>
          <w:u w:val="single"/>
        </w:rPr>
        <w:t xml:space="preserve"> </w:t>
      </w:r>
      <w:proofErr w:type="spellStart"/>
      <w:r w:rsidRPr="004B3C96">
        <w:rPr>
          <w:rFonts w:ascii="TAU-Marutham" w:hAnsi="TAU-Marutham" w:cs="TAU-Marutham"/>
          <w:b/>
          <w:sz w:val="28"/>
          <w:u w:val="single"/>
        </w:rPr>
        <w:t>பள்ளித்</w:t>
      </w:r>
      <w:proofErr w:type="spellEnd"/>
      <w:r w:rsidRPr="004B3C96">
        <w:rPr>
          <w:rFonts w:ascii="TAU-Marutham" w:hAnsi="TAU-Marutham" w:cs="TAU-Marutham"/>
          <w:b/>
          <w:sz w:val="28"/>
          <w:u w:val="single"/>
        </w:rPr>
        <w:t xml:space="preserve"> </w:t>
      </w:r>
      <w:proofErr w:type="spellStart"/>
      <w:r w:rsidRPr="004B3C96">
        <w:rPr>
          <w:rFonts w:ascii="TAU-Marutham" w:hAnsi="TAU-Marutham" w:cs="TAU-Marutham"/>
          <w:b/>
          <w:sz w:val="28"/>
          <w:u w:val="single"/>
        </w:rPr>
        <w:t>தலைமை</w:t>
      </w:r>
      <w:proofErr w:type="spellEnd"/>
      <w:r w:rsidRPr="004B3C96">
        <w:rPr>
          <w:rFonts w:ascii="TAU-Marutham" w:hAnsi="TAU-Marutham" w:cs="TAU-Marutham"/>
          <w:b/>
          <w:sz w:val="28"/>
          <w:u w:val="single"/>
        </w:rPr>
        <w:t xml:space="preserve"> </w:t>
      </w:r>
      <w:proofErr w:type="spellStart"/>
      <w:r w:rsidRPr="004B3C96">
        <w:rPr>
          <w:rFonts w:ascii="TAU-Marutham" w:hAnsi="TAU-Marutham" w:cs="TAU-Marutham"/>
          <w:b/>
          <w:sz w:val="28"/>
          <w:u w:val="single"/>
        </w:rPr>
        <w:t>ஆசிரியர்களுக்கு</w:t>
      </w:r>
      <w:proofErr w:type="spellEnd"/>
    </w:p>
    <w:p w:rsidR="004B3C96" w:rsidRDefault="004B3C96" w:rsidP="004B3C96">
      <w:pPr>
        <w:spacing w:after="0" w:line="240" w:lineRule="auto"/>
        <w:rPr>
          <w:rFonts w:ascii="TAU-Marutham" w:hAnsi="TAU-Marutham" w:cs="TAU-Marutham"/>
          <w:sz w:val="28"/>
        </w:rPr>
      </w:pPr>
    </w:p>
    <w:p w:rsidR="004B3C96" w:rsidRDefault="004B3C96" w:rsidP="004B3C96">
      <w:pPr>
        <w:spacing w:after="0" w:line="240" w:lineRule="auto"/>
        <w:jc w:val="both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ab/>
      </w:r>
      <w:proofErr w:type="spellStart"/>
      <w:proofErr w:type="gramStart"/>
      <w:r>
        <w:rPr>
          <w:rFonts w:ascii="TAU-Marutham" w:hAnsi="TAU-Marutham" w:cs="TAU-Marutham"/>
          <w:sz w:val="24"/>
        </w:rPr>
        <w:t>மாவட்ட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அளவிலான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சாலைப்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பாதுகாப்புப்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போட்டிகள்</w:t>
      </w:r>
      <w:proofErr w:type="spellEnd"/>
      <w:r>
        <w:rPr>
          <w:rFonts w:ascii="TAU-Marutham" w:hAnsi="TAU-Marutham" w:cs="TAU-Marutham"/>
          <w:sz w:val="24"/>
        </w:rPr>
        <w:t xml:space="preserve"> 23.03.2022 </w:t>
      </w:r>
      <w:proofErr w:type="spellStart"/>
      <w:r>
        <w:rPr>
          <w:rFonts w:ascii="TAU-Marutham" w:hAnsi="TAU-Marutham" w:cs="TAU-Marutham"/>
          <w:sz w:val="24"/>
        </w:rPr>
        <w:t>புதன்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கிழமை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காலை</w:t>
      </w:r>
      <w:proofErr w:type="spellEnd"/>
      <w:r>
        <w:rPr>
          <w:rFonts w:ascii="TAU-Marutham" w:hAnsi="TAU-Marutham" w:cs="TAU-Marutham"/>
          <w:sz w:val="24"/>
        </w:rPr>
        <w:t xml:space="preserve"> 09.30 </w:t>
      </w:r>
      <w:proofErr w:type="spellStart"/>
      <w:r>
        <w:rPr>
          <w:rFonts w:ascii="TAU-Marutham" w:hAnsi="TAU-Marutham" w:cs="TAU-Marutham"/>
          <w:sz w:val="24"/>
        </w:rPr>
        <w:t>மணியளவில்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காட்பாடி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காந்திநகர்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அனைவருக்கும்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இடைநிலைக்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கல்வி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திட்ட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அரங்கில்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தொடங்க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உள்ளது</w:t>
      </w:r>
      <w:proofErr w:type="spellEnd"/>
      <w:r>
        <w:rPr>
          <w:rFonts w:ascii="TAU-Marutham" w:hAnsi="TAU-Marutham" w:cs="TAU-Marutham"/>
          <w:sz w:val="24"/>
        </w:rPr>
        <w:t>.</w:t>
      </w:r>
      <w:proofErr w:type="gram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வட்டார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அளவில்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பங்கேற்று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முதலிடம்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பெற்ற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நடு</w:t>
      </w:r>
      <w:proofErr w:type="spellEnd"/>
      <w:r>
        <w:rPr>
          <w:rFonts w:ascii="TAU-Marutham" w:hAnsi="TAU-Marutham" w:cs="TAU-Marutham"/>
          <w:sz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</w:rPr>
        <w:t>உயர்</w:t>
      </w:r>
      <w:proofErr w:type="spellEnd"/>
      <w:r>
        <w:rPr>
          <w:rFonts w:ascii="TAU-Marutham" w:hAnsi="TAU-Marutham" w:cs="TAU-Marutham"/>
          <w:sz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</w:rPr>
        <w:t>மேல்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நிலைப்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பள்ளி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மாணவ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மாணவியர்களை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உரிய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பாதுகாப்புடன்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போட்டிகளில்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பங்கேற்க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நடவடிக்கை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மேற்கொள்ளுமாறு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அனைத்து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தலைமை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ஆசிரியர்களும்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கேட்டுக்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கொள்ளப்படுகின்றனர்</w:t>
      </w:r>
      <w:proofErr w:type="spellEnd"/>
      <w:r>
        <w:rPr>
          <w:rFonts w:ascii="TAU-Marutham" w:hAnsi="TAU-Marutham" w:cs="TAU-Marutham"/>
          <w:sz w:val="24"/>
        </w:rPr>
        <w:t xml:space="preserve">. </w:t>
      </w:r>
      <w:proofErr w:type="spellStart"/>
      <w:r>
        <w:rPr>
          <w:rFonts w:ascii="TAU-Marutham" w:hAnsi="TAU-Marutham" w:cs="TAU-Marutham"/>
          <w:sz w:val="24"/>
        </w:rPr>
        <w:t>வட்டார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அளவில்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போட்டிகளை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நடத்திய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பள்ளித்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தலைமை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ஆசிரியர்கள்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அனைத்து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போட்டிகளிலும்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முதலிடம்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பெற்ற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மாணவ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மாணவியர்களின்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பள்ளிகளுக்குத்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தகவல்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தெரிவித்து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உரிய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நடவடிக்கை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மேற்கொள்ள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வேண்டும்</w:t>
      </w:r>
      <w:proofErr w:type="spellEnd"/>
      <w:r>
        <w:rPr>
          <w:rFonts w:ascii="TAU-Marutham" w:hAnsi="TAU-Marutham" w:cs="TAU-Marutham"/>
          <w:sz w:val="24"/>
        </w:rPr>
        <w:t xml:space="preserve">. </w:t>
      </w:r>
      <w:proofErr w:type="spellStart"/>
      <w:proofErr w:type="gramStart"/>
      <w:r>
        <w:rPr>
          <w:rFonts w:ascii="TAU-Marutham" w:hAnsi="TAU-Marutham" w:cs="TAU-Marutham"/>
          <w:sz w:val="24"/>
        </w:rPr>
        <w:t>போட்டிகளில்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கலந்து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கொள்ளும்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அனைத்து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மாணவ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மாணவியர்களுக்கும்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மதிய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உணவு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ஏற்பாடு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செய்யப்பட்டுள்ளது</w:t>
      </w:r>
      <w:proofErr w:type="spellEnd"/>
      <w:r>
        <w:rPr>
          <w:rFonts w:ascii="TAU-Marutham" w:hAnsi="TAU-Marutham" w:cs="TAU-Marutham"/>
          <w:sz w:val="24"/>
        </w:rPr>
        <w:t>.</w:t>
      </w:r>
      <w:proofErr w:type="gramEnd"/>
    </w:p>
    <w:p w:rsidR="004B3C96" w:rsidRDefault="004B3C96" w:rsidP="004B3C96">
      <w:pPr>
        <w:spacing w:after="0" w:line="240" w:lineRule="auto"/>
        <w:jc w:val="both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ab/>
      </w:r>
      <w:proofErr w:type="spellStart"/>
      <w:r>
        <w:rPr>
          <w:rFonts w:ascii="TAU-Marutham" w:hAnsi="TAU-Marutham" w:cs="TAU-Marutham"/>
          <w:sz w:val="24"/>
        </w:rPr>
        <w:t>மேலும்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இத்துடன்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இணைக்கப்பட்டுள்ள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பட்டியலில்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உள்ள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தலைமை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ஆசிரியர்கள்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ஆசிரியர்கள்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போட்டிகளை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முன்னின்று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நடத்திட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அவர்களைப்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பணியிலிருந்து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விடுவித்து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அனுப்புமாறு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அறிவுறுத்தப்படுகிறது</w:t>
      </w:r>
      <w:proofErr w:type="spellEnd"/>
      <w:r>
        <w:rPr>
          <w:rFonts w:ascii="TAU-Marutham" w:hAnsi="TAU-Marutham" w:cs="TAU-Marutham"/>
          <w:sz w:val="24"/>
        </w:rPr>
        <w:t>.</w:t>
      </w:r>
    </w:p>
    <w:p w:rsidR="004B3C96" w:rsidRDefault="004B3C96" w:rsidP="004B3C96">
      <w:pPr>
        <w:spacing w:after="0" w:line="240" w:lineRule="auto"/>
        <w:jc w:val="both"/>
        <w:rPr>
          <w:rFonts w:ascii="TAU-Marutham" w:hAnsi="TAU-Marutham" w:cs="TAU-Marutham"/>
          <w:sz w:val="24"/>
        </w:rPr>
      </w:pPr>
    </w:p>
    <w:p w:rsidR="004B3C96" w:rsidRDefault="004B3C96" w:rsidP="004B3C96">
      <w:pPr>
        <w:spacing w:after="0" w:line="240" w:lineRule="auto"/>
        <w:jc w:val="both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ab/>
      </w:r>
      <w:r>
        <w:rPr>
          <w:rFonts w:ascii="TAU-Marutham" w:hAnsi="TAU-Marutham" w:cs="TAU-Marutham"/>
          <w:sz w:val="24"/>
        </w:rPr>
        <w:tab/>
      </w:r>
      <w:r>
        <w:rPr>
          <w:rFonts w:ascii="TAU-Marutham" w:hAnsi="TAU-Marutham" w:cs="TAU-Marutham"/>
          <w:sz w:val="24"/>
        </w:rPr>
        <w:tab/>
      </w:r>
      <w:r>
        <w:rPr>
          <w:rFonts w:ascii="TAU-Marutham" w:hAnsi="TAU-Marutham" w:cs="TAU-Marutham"/>
          <w:sz w:val="24"/>
        </w:rPr>
        <w:tab/>
      </w:r>
      <w:r>
        <w:rPr>
          <w:rFonts w:ascii="TAU-Marutham" w:hAnsi="TAU-Marutham" w:cs="TAU-Marutham"/>
          <w:sz w:val="24"/>
        </w:rPr>
        <w:tab/>
      </w:r>
      <w:r>
        <w:rPr>
          <w:rFonts w:ascii="TAU-Marutham" w:hAnsi="TAU-Marutham" w:cs="TAU-Marutham"/>
          <w:sz w:val="24"/>
        </w:rPr>
        <w:tab/>
      </w:r>
      <w:r>
        <w:rPr>
          <w:rFonts w:ascii="TAU-Marutham" w:hAnsi="TAU-Marutham" w:cs="TAU-Marutham"/>
          <w:sz w:val="24"/>
        </w:rPr>
        <w:tab/>
      </w:r>
      <w:r>
        <w:rPr>
          <w:rFonts w:ascii="TAU-Marutham" w:hAnsi="TAU-Marutham" w:cs="TAU-Marutham"/>
          <w:sz w:val="24"/>
        </w:rPr>
        <w:tab/>
      </w:r>
      <w:r>
        <w:rPr>
          <w:rFonts w:ascii="TAU-Marutham" w:hAnsi="TAU-Marutham" w:cs="TAU-Marutham"/>
          <w:sz w:val="24"/>
        </w:rPr>
        <w:tab/>
        <w:t xml:space="preserve">            </w:t>
      </w:r>
      <w:proofErr w:type="spellStart"/>
      <w:r>
        <w:rPr>
          <w:rFonts w:ascii="TAU-Marutham" w:hAnsi="TAU-Marutham" w:cs="TAU-Marutham"/>
          <w:sz w:val="24"/>
        </w:rPr>
        <w:t>ஒம்</w:t>
      </w:r>
      <w:proofErr w:type="spellEnd"/>
      <w:proofErr w:type="gramStart"/>
      <w:r>
        <w:rPr>
          <w:rFonts w:ascii="TAU-Marutham" w:hAnsi="TAU-Marutham" w:cs="TAU-Marutham"/>
          <w:sz w:val="24"/>
        </w:rPr>
        <w:t>..</w:t>
      </w:r>
      <w:proofErr w:type="gramEnd"/>
      <w:r>
        <w:rPr>
          <w:rFonts w:ascii="TAU-Marutham" w:hAnsi="TAU-Marutham" w:cs="TAU-Marutham"/>
          <w:sz w:val="24"/>
        </w:rPr>
        <w:t xml:space="preserve"> .. …</w:t>
      </w:r>
    </w:p>
    <w:p w:rsidR="004B3C96" w:rsidRDefault="004B3C96" w:rsidP="004B3C96">
      <w:pPr>
        <w:spacing w:after="0" w:line="240" w:lineRule="exact"/>
        <w:ind w:left="5760"/>
        <w:jc w:val="center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முதன்மைக்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கல்வி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அலுவலர்</w:t>
      </w:r>
      <w:proofErr w:type="spellEnd"/>
      <w:r>
        <w:rPr>
          <w:rFonts w:ascii="TAU-Marutham" w:hAnsi="TAU-Marutham" w:cs="TAU-Marutham"/>
          <w:sz w:val="24"/>
        </w:rPr>
        <w:t>,</w:t>
      </w:r>
    </w:p>
    <w:p w:rsidR="004B3C96" w:rsidRDefault="004B3C96" w:rsidP="004B3C96">
      <w:pPr>
        <w:spacing w:after="0" w:line="240" w:lineRule="exact"/>
        <w:ind w:left="5760"/>
        <w:jc w:val="center"/>
        <w:rPr>
          <w:rFonts w:ascii="TAU-Marutham" w:hAnsi="TAU-Marutham" w:cs="TAU-Marutham"/>
          <w:sz w:val="24"/>
        </w:rPr>
      </w:pPr>
      <w:proofErr w:type="spellStart"/>
      <w:proofErr w:type="gramStart"/>
      <w:r>
        <w:rPr>
          <w:rFonts w:ascii="TAU-Marutham" w:hAnsi="TAU-Marutham" w:cs="TAU-Marutham"/>
          <w:sz w:val="24"/>
        </w:rPr>
        <w:t>வேலூர்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மாவட்டம்</w:t>
      </w:r>
      <w:proofErr w:type="spellEnd"/>
      <w:r>
        <w:rPr>
          <w:rFonts w:ascii="TAU-Marutham" w:hAnsi="TAU-Marutham" w:cs="TAU-Marutham"/>
          <w:sz w:val="24"/>
        </w:rPr>
        <w:t>.</w:t>
      </w:r>
      <w:proofErr w:type="gramEnd"/>
    </w:p>
    <w:p w:rsidR="00040C38" w:rsidRDefault="00040C38" w:rsidP="00040C38">
      <w:pPr>
        <w:spacing w:after="0" w:line="240" w:lineRule="exact"/>
        <w:rPr>
          <w:rFonts w:ascii="TAU-Marutham" w:hAnsi="TAU-Marutham" w:cs="TAU-Marutham"/>
          <w:sz w:val="24"/>
        </w:rPr>
      </w:pPr>
    </w:p>
    <w:p w:rsidR="00040C38" w:rsidRDefault="00040C38" w:rsidP="00040C38">
      <w:pPr>
        <w:spacing w:after="0" w:line="240" w:lineRule="exact"/>
        <w:rPr>
          <w:rFonts w:ascii="TAU-Marutham" w:hAnsi="TAU-Marutham" w:cs="TAU-Marutham"/>
          <w:sz w:val="24"/>
        </w:rPr>
      </w:pPr>
    </w:p>
    <w:p w:rsidR="00040C38" w:rsidRDefault="00040C38" w:rsidP="00040C38">
      <w:pPr>
        <w:spacing w:after="0" w:line="240" w:lineRule="exact"/>
        <w:rPr>
          <w:rFonts w:ascii="TAU-Marutham" w:hAnsi="TAU-Marutham" w:cs="TAU-Marutham"/>
          <w:sz w:val="24"/>
        </w:rPr>
      </w:pPr>
    </w:p>
    <w:p w:rsidR="00040C38" w:rsidRDefault="00040C38" w:rsidP="00040C38">
      <w:pPr>
        <w:spacing w:after="0" w:line="240" w:lineRule="exact"/>
        <w:rPr>
          <w:rFonts w:ascii="TAU-Marutham" w:hAnsi="TAU-Marutham" w:cs="TAU-Marutham"/>
          <w:sz w:val="24"/>
        </w:rPr>
      </w:pPr>
    </w:p>
    <w:p w:rsidR="00040C38" w:rsidRDefault="00040C38" w:rsidP="00040C38">
      <w:pPr>
        <w:spacing w:after="0" w:line="240" w:lineRule="exact"/>
        <w:rPr>
          <w:rFonts w:ascii="TAU-Marutham" w:hAnsi="TAU-Marutham" w:cs="TAU-Marutham"/>
          <w:sz w:val="24"/>
        </w:rPr>
      </w:pPr>
    </w:p>
    <w:p w:rsidR="00040C38" w:rsidRDefault="00040C38" w:rsidP="00040C38">
      <w:pPr>
        <w:spacing w:after="0" w:line="240" w:lineRule="exact"/>
        <w:rPr>
          <w:rFonts w:ascii="TAU-Marutham" w:hAnsi="TAU-Marutham" w:cs="TAU-Marutham"/>
          <w:sz w:val="24"/>
        </w:rPr>
      </w:pPr>
    </w:p>
    <w:p w:rsidR="00040C38" w:rsidRDefault="00040C38" w:rsidP="00040C38">
      <w:pPr>
        <w:spacing w:after="0" w:line="240" w:lineRule="exact"/>
        <w:rPr>
          <w:rFonts w:ascii="TAU-Marutham" w:hAnsi="TAU-Marutham" w:cs="TAU-Marutham"/>
          <w:sz w:val="24"/>
        </w:rPr>
      </w:pPr>
    </w:p>
    <w:p w:rsidR="00040C38" w:rsidRDefault="00040C38" w:rsidP="00040C38">
      <w:pPr>
        <w:spacing w:after="0" w:line="240" w:lineRule="exact"/>
        <w:rPr>
          <w:rFonts w:ascii="TAU-Marutham" w:hAnsi="TAU-Marutham" w:cs="TAU-Marutham"/>
          <w:sz w:val="24"/>
        </w:rPr>
      </w:pPr>
    </w:p>
    <w:p w:rsidR="00040C38" w:rsidRDefault="00040C38" w:rsidP="00040C38">
      <w:pPr>
        <w:spacing w:after="0" w:line="240" w:lineRule="exact"/>
        <w:rPr>
          <w:rFonts w:ascii="TAU-Marutham" w:hAnsi="TAU-Marutham" w:cs="TAU-Marutham"/>
          <w:sz w:val="24"/>
        </w:rPr>
      </w:pPr>
    </w:p>
    <w:p w:rsidR="00040C38" w:rsidRDefault="00040C38" w:rsidP="00040C38">
      <w:pPr>
        <w:spacing w:after="0" w:line="240" w:lineRule="exact"/>
        <w:rPr>
          <w:rFonts w:ascii="TAU-Marutham" w:hAnsi="TAU-Marutham" w:cs="TAU-Marutham"/>
          <w:sz w:val="24"/>
        </w:rPr>
      </w:pPr>
    </w:p>
    <w:p w:rsidR="00040C38" w:rsidRDefault="00040C38" w:rsidP="00040C38">
      <w:pPr>
        <w:spacing w:after="0" w:line="240" w:lineRule="exact"/>
        <w:rPr>
          <w:rFonts w:ascii="TAU-Marutham" w:hAnsi="TAU-Marutham" w:cs="TAU-Marutham"/>
          <w:sz w:val="24"/>
        </w:rPr>
      </w:pPr>
    </w:p>
    <w:p w:rsidR="00040C38" w:rsidRDefault="00040C38" w:rsidP="00040C38">
      <w:pPr>
        <w:spacing w:after="0" w:line="240" w:lineRule="exact"/>
        <w:rPr>
          <w:rFonts w:ascii="TAU-Marutham" w:hAnsi="TAU-Marutham" w:cs="TAU-Marutham"/>
          <w:sz w:val="24"/>
        </w:rPr>
      </w:pPr>
    </w:p>
    <w:p w:rsidR="00040C38" w:rsidRDefault="00040C38" w:rsidP="00040C38">
      <w:pPr>
        <w:spacing w:after="0" w:line="240" w:lineRule="exact"/>
        <w:rPr>
          <w:rFonts w:ascii="TAU-Marutham" w:hAnsi="TAU-Marutham" w:cs="TAU-Marutham"/>
          <w:sz w:val="24"/>
        </w:rPr>
      </w:pPr>
    </w:p>
    <w:p w:rsidR="00040C38" w:rsidRDefault="00040C38" w:rsidP="00040C38">
      <w:pPr>
        <w:spacing w:after="0" w:line="240" w:lineRule="exact"/>
        <w:rPr>
          <w:rFonts w:ascii="TAU-Marutham" w:hAnsi="TAU-Marutham" w:cs="TAU-Marutham"/>
          <w:sz w:val="24"/>
        </w:rPr>
      </w:pPr>
    </w:p>
    <w:p w:rsidR="00040C38" w:rsidRDefault="00040C38" w:rsidP="00040C38">
      <w:pPr>
        <w:spacing w:after="0" w:line="240" w:lineRule="exact"/>
        <w:rPr>
          <w:rFonts w:ascii="TAU-Marutham" w:hAnsi="TAU-Marutham" w:cs="TAU-Marutham"/>
          <w:sz w:val="24"/>
        </w:rPr>
      </w:pPr>
    </w:p>
    <w:p w:rsidR="00040C38" w:rsidRDefault="00040C38" w:rsidP="00040C38">
      <w:pPr>
        <w:spacing w:after="0" w:line="240" w:lineRule="exact"/>
        <w:rPr>
          <w:rFonts w:ascii="TAU-Marutham" w:hAnsi="TAU-Marutham" w:cs="TAU-Marutham"/>
          <w:sz w:val="24"/>
        </w:rPr>
      </w:pPr>
    </w:p>
    <w:p w:rsidR="00040C38" w:rsidRDefault="00040C38" w:rsidP="00040C38">
      <w:pPr>
        <w:spacing w:after="0" w:line="240" w:lineRule="exact"/>
        <w:rPr>
          <w:rFonts w:ascii="TAU-Marutham" w:hAnsi="TAU-Marutham" w:cs="TAU-Marutham"/>
          <w:sz w:val="24"/>
        </w:rPr>
      </w:pPr>
    </w:p>
    <w:p w:rsidR="00040C38" w:rsidRDefault="00040C38" w:rsidP="00040C38">
      <w:pPr>
        <w:spacing w:after="0" w:line="240" w:lineRule="exact"/>
        <w:rPr>
          <w:rFonts w:ascii="TAU-Marutham" w:hAnsi="TAU-Marutham" w:cs="TAU-Marutham"/>
          <w:sz w:val="24"/>
        </w:rPr>
      </w:pPr>
    </w:p>
    <w:p w:rsidR="00040C38" w:rsidRDefault="00040C38" w:rsidP="00040C38">
      <w:pPr>
        <w:spacing w:after="0" w:line="240" w:lineRule="exact"/>
        <w:rPr>
          <w:rFonts w:ascii="TAU-Marutham" w:hAnsi="TAU-Marutham" w:cs="TAU-Marutham"/>
          <w:sz w:val="24"/>
        </w:rPr>
      </w:pPr>
    </w:p>
    <w:p w:rsidR="00040C38" w:rsidRDefault="00040C38" w:rsidP="00040C38">
      <w:pPr>
        <w:spacing w:after="0" w:line="240" w:lineRule="exact"/>
        <w:rPr>
          <w:rFonts w:ascii="TAU-Marutham" w:hAnsi="TAU-Marutham" w:cs="TAU-Marutham"/>
          <w:sz w:val="24"/>
        </w:rPr>
      </w:pPr>
    </w:p>
    <w:p w:rsidR="00040C38" w:rsidRDefault="00040C38" w:rsidP="00040C38">
      <w:pPr>
        <w:spacing w:after="0" w:line="240" w:lineRule="exact"/>
        <w:rPr>
          <w:rFonts w:ascii="TAU-Marutham" w:hAnsi="TAU-Marutham" w:cs="TAU-Marutham"/>
          <w:sz w:val="24"/>
        </w:rPr>
      </w:pPr>
    </w:p>
    <w:p w:rsidR="00040C38" w:rsidRDefault="00040C38" w:rsidP="00040C38">
      <w:pPr>
        <w:spacing w:after="0" w:line="240" w:lineRule="exact"/>
        <w:rPr>
          <w:rFonts w:ascii="TAU-Marutham" w:hAnsi="TAU-Marutham" w:cs="TAU-Marutham"/>
          <w:sz w:val="24"/>
        </w:rPr>
      </w:pPr>
    </w:p>
    <w:p w:rsidR="00040C38" w:rsidRDefault="00040C38" w:rsidP="00040C38">
      <w:pPr>
        <w:spacing w:after="0" w:line="240" w:lineRule="exact"/>
        <w:rPr>
          <w:rFonts w:ascii="TAU-Marutham" w:hAnsi="TAU-Marutham" w:cs="TAU-Marutham"/>
          <w:sz w:val="24"/>
        </w:rPr>
      </w:pPr>
    </w:p>
    <w:p w:rsidR="00040C38" w:rsidRDefault="00040C38" w:rsidP="00040C38">
      <w:pPr>
        <w:spacing w:after="0" w:line="240" w:lineRule="exact"/>
        <w:rPr>
          <w:rFonts w:ascii="TAU-Marutham" w:hAnsi="TAU-Marutham" w:cs="TAU-Marutham"/>
          <w:sz w:val="24"/>
        </w:rPr>
      </w:pPr>
    </w:p>
    <w:p w:rsidR="00040C38" w:rsidRPr="00F57A8A" w:rsidRDefault="00040C38" w:rsidP="00477CCD">
      <w:pPr>
        <w:spacing w:after="0" w:line="240" w:lineRule="auto"/>
        <w:jc w:val="center"/>
        <w:rPr>
          <w:rFonts w:ascii="TAU-Marutham" w:hAnsi="TAU-Marutham" w:cs="TAU-Marutham"/>
          <w:sz w:val="36"/>
        </w:rPr>
      </w:pPr>
      <w:proofErr w:type="spellStart"/>
      <w:r w:rsidRPr="00F57A8A">
        <w:rPr>
          <w:rFonts w:ascii="TAU-Marutham" w:hAnsi="TAU-Marutham" w:cs="TAU-Marutham"/>
          <w:sz w:val="36"/>
        </w:rPr>
        <w:t>சாலைப்</w:t>
      </w:r>
      <w:proofErr w:type="spellEnd"/>
      <w:r w:rsidRPr="00F57A8A">
        <w:rPr>
          <w:rFonts w:ascii="TAU-Marutham" w:hAnsi="TAU-Marutham" w:cs="TAU-Marutham"/>
          <w:sz w:val="36"/>
        </w:rPr>
        <w:t xml:space="preserve"> </w:t>
      </w:r>
      <w:proofErr w:type="spellStart"/>
      <w:r w:rsidRPr="00F57A8A">
        <w:rPr>
          <w:rFonts w:ascii="TAU-Marutham" w:hAnsi="TAU-Marutham" w:cs="TAU-Marutham"/>
          <w:sz w:val="36"/>
        </w:rPr>
        <w:t>பாதுகாப்பு</w:t>
      </w:r>
      <w:proofErr w:type="spellEnd"/>
      <w:r w:rsidRPr="00F57A8A">
        <w:rPr>
          <w:rFonts w:ascii="TAU-Marutham" w:hAnsi="TAU-Marutham" w:cs="TAU-Marutham"/>
          <w:sz w:val="36"/>
        </w:rPr>
        <w:t xml:space="preserve"> </w:t>
      </w:r>
      <w:proofErr w:type="spellStart"/>
      <w:r w:rsidRPr="00F57A8A">
        <w:rPr>
          <w:rFonts w:ascii="TAU-Marutham" w:hAnsi="TAU-Marutham" w:cs="TAU-Marutham"/>
          <w:sz w:val="36"/>
        </w:rPr>
        <w:t>மாவட்ட</w:t>
      </w:r>
      <w:proofErr w:type="spellEnd"/>
      <w:r w:rsidRPr="00F57A8A">
        <w:rPr>
          <w:rFonts w:ascii="TAU-Marutham" w:hAnsi="TAU-Marutham" w:cs="TAU-Marutham"/>
          <w:sz w:val="36"/>
        </w:rPr>
        <w:t xml:space="preserve"> </w:t>
      </w:r>
      <w:proofErr w:type="spellStart"/>
      <w:r w:rsidRPr="00F57A8A">
        <w:rPr>
          <w:rFonts w:ascii="TAU-Marutham" w:hAnsi="TAU-Marutham" w:cs="TAU-Marutham"/>
          <w:sz w:val="36"/>
        </w:rPr>
        <w:t>அளவிலான</w:t>
      </w:r>
      <w:proofErr w:type="spellEnd"/>
      <w:r w:rsidRPr="00F57A8A">
        <w:rPr>
          <w:rFonts w:ascii="TAU-Marutham" w:hAnsi="TAU-Marutham" w:cs="TAU-Marutham"/>
          <w:sz w:val="36"/>
        </w:rPr>
        <w:t xml:space="preserve"> </w:t>
      </w:r>
      <w:proofErr w:type="spellStart"/>
      <w:r w:rsidRPr="00F57A8A">
        <w:rPr>
          <w:rFonts w:ascii="TAU-Marutham" w:hAnsi="TAU-Marutham" w:cs="TAU-Marutham"/>
          <w:sz w:val="36"/>
        </w:rPr>
        <w:t>போட்டி</w:t>
      </w:r>
      <w:proofErr w:type="spellEnd"/>
      <w:r w:rsidRPr="00F57A8A">
        <w:rPr>
          <w:rFonts w:ascii="TAU-Marutham" w:hAnsi="TAU-Marutham" w:cs="TAU-Marutham"/>
          <w:sz w:val="36"/>
        </w:rPr>
        <w:t xml:space="preserve"> </w:t>
      </w:r>
      <w:proofErr w:type="spellStart"/>
      <w:r w:rsidRPr="00F57A8A">
        <w:rPr>
          <w:rFonts w:ascii="TAU-Marutham" w:hAnsi="TAU-Marutham" w:cs="TAU-Marutham"/>
          <w:sz w:val="36"/>
        </w:rPr>
        <w:t>நடத்தும்</w:t>
      </w:r>
      <w:proofErr w:type="spellEnd"/>
      <w:r w:rsidRPr="00F57A8A">
        <w:rPr>
          <w:rFonts w:ascii="TAU-Marutham" w:hAnsi="TAU-Marutham" w:cs="TAU-Marutham"/>
          <w:sz w:val="36"/>
        </w:rPr>
        <w:t xml:space="preserve"> </w:t>
      </w:r>
      <w:proofErr w:type="spellStart"/>
      <w:r w:rsidRPr="00F57A8A">
        <w:rPr>
          <w:rFonts w:ascii="TAU-Marutham" w:hAnsi="TAU-Marutham" w:cs="TAU-Marutham"/>
          <w:sz w:val="36"/>
        </w:rPr>
        <w:t>பொறுப்பாளர்கள்</w:t>
      </w:r>
      <w:proofErr w:type="spellEnd"/>
    </w:p>
    <w:p w:rsidR="00040C38" w:rsidRDefault="00040C38" w:rsidP="00477CCD">
      <w:pPr>
        <w:spacing w:after="0" w:line="240" w:lineRule="auto"/>
        <w:rPr>
          <w:rFonts w:ascii="TAU-Marutham" w:hAnsi="TAU-Marutham" w:cs="TAU-Marutham"/>
          <w:sz w:val="24"/>
        </w:rPr>
      </w:pPr>
    </w:p>
    <w:p w:rsidR="00477CCD" w:rsidRPr="00F57A8A" w:rsidRDefault="00477CCD" w:rsidP="00477CCD">
      <w:pPr>
        <w:spacing w:after="0" w:line="240" w:lineRule="auto"/>
        <w:rPr>
          <w:rFonts w:ascii="TAU-Marutham" w:hAnsi="TAU-Marutham" w:cs="TAU-Marutham"/>
          <w:sz w:val="32"/>
          <w:u w:val="single"/>
        </w:rPr>
      </w:pPr>
      <w:proofErr w:type="spellStart"/>
      <w:r w:rsidRPr="00F57A8A">
        <w:rPr>
          <w:rFonts w:ascii="TAU-Marutham" w:hAnsi="TAU-Marutham" w:cs="TAU-Marutham"/>
          <w:b/>
          <w:sz w:val="32"/>
          <w:u w:val="single"/>
        </w:rPr>
        <w:t>தலைமை</w:t>
      </w:r>
      <w:proofErr w:type="spellEnd"/>
      <w:r w:rsidRPr="00F57A8A">
        <w:rPr>
          <w:rFonts w:ascii="TAU-Marutham" w:hAnsi="TAU-Marutham" w:cs="TAU-Marutham"/>
          <w:b/>
          <w:sz w:val="32"/>
          <w:u w:val="single"/>
        </w:rPr>
        <w:t xml:space="preserve"> </w:t>
      </w:r>
      <w:proofErr w:type="spellStart"/>
      <w:r w:rsidRPr="00F57A8A">
        <w:rPr>
          <w:rFonts w:ascii="TAU-Marutham" w:hAnsi="TAU-Marutham" w:cs="TAU-Marutham"/>
          <w:b/>
          <w:sz w:val="32"/>
          <w:u w:val="single"/>
        </w:rPr>
        <w:t>ஆசிரியர்கள்</w:t>
      </w:r>
      <w:proofErr w:type="spellEnd"/>
    </w:p>
    <w:p w:rsidR="00477CCD" w:rsidRDefault="00477CCD" w:rsidP="00477CCD">
      <w:pPr>
        <w:spacing w:after="0" w:line="240" w:lineRule="auto"/>
        <w:rPr>
          <w:rFonts w:ascii="TAU-Marutham" w:hAnsi="TAU-Marutham" w:cs="TAU-Marutham"/>
          <w:sz w:val="24"/>
        </w:rPr>
      </w:pPr>
      <w:proofErr w:type="spellStart"/>
      <w:proofErr w:type="gramStart"/>
      <w:r>
        <w:rPr>
          <w:rFonts w:ascii="TAU-Marutham" w:hAnsi="TAU-Marutham" w:cs="TAU-Marutham"/>
          <w:sz w:val="24"/>
        </w:rPr>
        <w:t>திரு.எஸ்.எஸ்.சிவவடிவு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கல்வி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உலகம்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சி.உ.நி</w:t>
      </w:r>
      <w:proofErr w:type="spellEnd"/>
      <w:r>
        <w:rPr>
          <w:rFonts w:ascii="TAU-Marutham" w:hAnsi="TAU-Marutham" w:cs="TAU-Marutham"/>
          <w:sz w:val="24"/>
        </w:rPr>
        <w:t>.</w:t>
      </w:r>
      <w:proofErr w:type="gram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பள்ளி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கிளித்தான்பட்டரை</w:t>
      </w:r>
      <w:proofErr w:type="spellEnd"/>
    </w:p>
    <w:p w:rsidR="00477CCD" w:rsidRDefault="00477CCD" w:rsidP="00477CCD">
      <w:pPr>
        <w:spacing w:after="0" w:line="240" w:lineRule="auto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திரு.கோ.பழநி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அ.உ.நி.பள்ளி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கரிகிரி</w:t>
      </w:r>
      <w:proofErr w:type="spellEnd"/>
    </w:p>
    <w:p w:rsidR="00477CCD" w:rsidRDefault="00477CCD" w:rsidP="00477CCD">
      <w:pPr>
        <w:spacing w:after="0" w:line="240" w:lineRule="auto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திரு.அ.ஜெயதேவரெட்டி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தி.மு.சி.வா.அ.ஆ.மே.நி.பள்ளி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காங்கேயநல்லூர்</w:t>
      </w:r>
      <w:proofErr w:type="spellEnd"/>
    </w:p>
    <w:p w:rsidR="00477CCD" w:rsidRDefault="00477CCD" w:rsidP="00477CCD">
      <w:pPr>
        <w:spacing w:after="0" w:line="240" w:lineRule="auto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திரு.திருநாவுக்கரசு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அ.ஆ.மே.நி.பள்ளி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நெல்லூர்பேட்டை</w:t>
      </w:r>
      <w:proofErr w:type="spellEnd"/>
    </w:p>
    <w:p w:rsidR="00477CCD" w:rsidRDefault="00477CCD" w:rsidP="00477CCD">
      <w:pPr>
        <w:spacing w:after="0" w:line="240" w:lineRule="auto"/>
        <w:rPr>
          <w:rFonts w:ascii="TAU-Marutham" w:hAnsi="TAU-Marutham" w:cs="TAU-Marutham"/>
          <w:sz w:val="24"/>
        </w:rPr>
      </w:pPr>
      <w:proofErr w:type="spellStart"/>
      <w:proofErr w:type="gramStart"/>
      <w:r>
        <w:rPr>
          <w:rFonts w:ascii="TAU-Marutham" w:hAnsi="TAU-Marutham" w:cs="TAU-Marutham"/>
          <w:sz w:val="24"/>
        </w:rPr>
        <w:t>திரு.டி.சண்மும்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கே.ஏ.கே.எம்</w:t>
      </w:r>
      <w:proofErr w:type="spellEnd"/>
      <w:r>
        <w:rPr>
          <w:rFonts w:ascii="TAU-Marutham" w:hAnsi="TAU-Marutham" w:cs="TAU-Marutham"/>
          <w:sz w:val="24"/>
        </w:rPr>
        <w:t>.</w:t>
      </w:r>
      <w:proofErr w:type="gramEnd"/>
      <w:r w:rsidRPr="00477CCD"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நகரவை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அ.மே.நி.பள்ளி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சைதாப்பேட்டை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வேலூர்</w:t>
      </w:r>
      <w:proofErr w:type="spellEnd"/>
    </w:p>
    <w:p w:rsidR="00477CCD" w:rsidRDefault="00477CCD" w:rsidP="00477CCD">
      <w:pPr>
        <w:spacing w:after="0" w:line="240" w:lineRule="auto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திரு.எம்.கேசவன்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அ.உ.நிபள்ளி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தாதிரெட்டிப்பள்ளி</w:t>
      </w:r>
      <w:proofErr w:type="spellEnd"/>
    </w:p>
    <w:p w:rsidR="00477CCD" w:rsidRDefault="00477CCD" w:rsidP="00477CCD">
      <w:pPr>
        <w:spacing w:after="0" w:line="240" w:lineRule="auto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திரு.பிரேம்சாய்பாபா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அ.உ.நி.பள்ளி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செம்பேடு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வேலூர்</w:t>
      </w:r>
      <w:proofErr w:type="spellEnd"/>
    </w:p>
    <w:p w:rsidR="00477CCD" w:rsidRDefault="00477CCD" w:rsidP="00477CCD">
      <w:pPr>
        <w:spacing w:after="0" w:line="240" w:lineRule="auto"/>
        <w:rPr>
          <w:rFonts w:ascii="TAU-Marutham" w:hAnsi="TAU-Marutham" w:cs="TAU-Marutham"/>
          <w:sz w:val="24"/>
        </w:rPr>
      </w:pPr>
    </w:p>
    <w:p w:rsidR="00477CCD" w:rsidRDefault="00477CCD" w:rsidP="00477CCD">
      <w:pPr>
        <w:spacing w:after="0" w:line="240" w:lineRule="auto"/>
        <w:jc w:val="center"/>
        <w:rPr>
          <w:rFonts w:ascii="TAU-Marutham" w:hAnsi="TAU-Marutham" w:cs="TAU-Marutham"/>
          <w:sz w:val="32"/>
        </w:rPr>
      </w:pPr>
      <w:proofErr w:type="spellStart"/>
      <w:r w:rsidRPr="00477CCD">
        <w:rPr>
          <w:rFonts w:ascii="TAU-Marutham" w:hAnsi="TAU-Marutham" w:cs="TAU-Marutham"/>
          <w:b/>
          <w:sz w:val="32"/>
        </w:rPr>
        <w:t>நடுவர்கள்</w:t>
      </w:r>
      <w:proofErr w:type="spellEnd"/>
    </w:p>
    <w:p w:rsidR="00477CCD" w:rsidRPr="00477CCD" w:rsidRDefault="00477CCD" w:rsidP="00477CCD">
      <w:pPr>
        <w:spacing w:after="0" w:line="240" w:lineRule="auto"/>
        <w:rPr>
          <w:rFonts w:ascii="TAU-Marutham" w:hAnsi="TAU-Marutham" w:cs="TAU-Marutham"/>
          <w:sz w:val="24"/>
        </w:rPr>
      </w:pPr>
    </w:p>
    <w:p w:rsidR="00477CCD" w:rsidRPr="00477CCD" w:rsidRDefault="00477CCD" w:rsidP="00477CCD">
      <w:pPr>
        <w:spacing w:after="0" w:line="240" w:lineRule="auto"/>
        <w:rPr>
          <w:rFonts w:ascii="TAU-Marutham" w:hAnsi="TAU-Marutham" w:cs="TAU-Marutham"/>
          <w:b/>
          <w:sz w:val="32"/>
          <w:u w:val="single"/>
        </w:rPr>
      </w:pPr>
      <w:proofErr w:type="spellStart"/>
      <w:r w:rsidRPr="00477CCD">
        <w:rPr>
          <w:rFonts w:ascii="TAU-Marutham" w:hAnsi="TAU-Marutham" w:cs="TAU-Marutham"/>
          <w:b/>
          <w:sz w:val="32"/>
          <w:u w:val="single"/>
        </w:rPr>
        <w:t>முதுகலை</w:t>
      </w:r>
      <w:proofErr w:type="spellEnd"/>
      <w:r w:rsidRPr="00477CCD">
        <w:rPr>
          <w:rFonts w:ascii="TAU-Marutham" w:hAnsi="TAU-Marutham" w:cs="TAU-Marutham"/>
          <w:b/>
          <w:sz w:val="32"/>
          <w:u w:val="single"/>
        </w:rPr>
        <w:t xml:space="preserve"> </w:t>
      </w:r>
      <w:proofErr w:type="spellStart"/>
      <w:r w:rsidRPr="00477CCD">
        <w:rPr>
          <w:rFonts w:ascii="TAU-Marutham" w:hAnsi="TAU-Marutham" w:cs="TAU-Marutham"/>
          <w:b/>
          <w:sz w:val="32"/>
          <w:u w:val="single"/>
        </w:rPr>
        <w:t>ஆசிரியர்கள்</w:t>
      </w:r>
      <w:proofErr w:type="spellEnd"/>
    </w:p>
    <w:p w:rsidR="00477CCD" w:rsidRDefault="00477CCD" w:rsidP="00477CCD">
      <w:pPr>
        <w:spacing w:after="0" w:line="240" w:lineRule="auto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திருமதி.கே.கல்பனா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ஸ்ரீ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வெங்கடேஸ்வரா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மே.நி.பள்ளி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வேலூர்</w:t>
      </w:r>
      <w:proofErr w:type="spellEnd"/>
    </w:p>
    <w:p w:rsidR="00477CCD" w:rsidRDefault="00477CCD" w:rsidP="00477CCD">
      <w:pPr>
        <w:spacing w:after="0" w:line="240" w:lineRule="auto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திரு.பழனி</w:t>
      </w:r>
      <w:proofErr w:type="spellEnd"/>
      <w:r>
        <w:rPr>
          <w:rFonts w:ascii="TAU-Marutham" w:hAnsi="TAU-Marutham" w:cs="TAU-Marutham"/>
          <w:sz w:val="24"/>
        </w:rPr>
        <w:t xml:space="preserve">, ஈ </w:t>
      </w:r>
      <w:proofErr w:type="spellStart"/>
      <w:r>
        <w:rPr>
          <w:rFonts w:ascii="TAU-Marutham" w:hAnsi="TAU-Marutham" w:cs="TAU-Marutham"/>
          <w:sz w:val="24"/>
        </w:rPr>
        <w:t>வெ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ரா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நா</w:t>
      </w:r>
      <w:proofErr w:type="spellEnd"/>
      <w:r>
        <w:rPr>
          <w:rFonts w:ascii="TAU-Marutham" w:hAnsi="TAU-Marutham" w:cs="TAU-Marutham"/>
          <w:sz w:val="24"/>
        </w:rPr>
        <w:t xml:space="preserve"> அ. </w:t>
      </w:r>
      <w:proofErr w:type="spellStart"/>
      <w:r>
        <w:rPr>
          <w:rFonts w:ascii="TAU-Marutham" w:hAnsi="TAU-Marutham" w:cs="TAU-Marutham"/>
          <w:sz w:val="24"/>
        </w:rPr>
        <w:t>மாதிரி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மகளிர்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மே.நி.பள்ளி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வேலூர்</w:t>
      </w:r>
      <w:proofErr w:type="spellEnd"/>
    </w:p>
    <w:p w:rsidR="00477CCD" w:rsidRDefault="00477CCD" w:rsidP="00477CCD">
      <w:pPr>
        <w:spacing w:after="0" w:line="240" w:lineRule="auto"/>
        <w:rPr>
          <w:rFonts w:ascii="TAU-Marutham" w:hAnsi="TAU-Marutham" w:cs="TAU-Marutham"/>
          <w:sz w:val="24"/>
        </w:rPr>
      </w:pPr>
    </w:p>
    <w:p w:rsidR="00477CCD" w:rsidRPr="00477CCD" w:rsidRDefault="00477CCD" w:rsidP="00477CCD">
      <w:pPr>
        <w:spacing w:after="0" w:line="240" w:lineRule="auto"/>
        <w:rPr>
          <w:rFonts w:ascii="TAU-Marutham" w:hAnsi="TAU-Marutham" w:cs="TAU-Marutham"/>
          <w:sz w:val="32"/>
          <w:u w:val="single"/>
        </w:rPr>
      </w:pPr>
      <w:proofErr w:type="spellStart"/>
      <w:r w:rsidRPr="00477CCD">
        <w:rPr>
          <w:rFonts w:ascii="TAU-Marutham" w:hAnsi="TAU-Marutham" w:cs="TAU-Marutham"/>
          <w:b/>
          <w:sz w:val="32"/>
          <w:u w:val="single"/>
        </w:rPr>
        <w:t>பட்டதாரி</w:t>
      </w:r>
      <w:proofErr w:type="spellEnd"/>
      <w:r w:rsidRPr="00477CCD">
        <w:rPr>
          <w:rFonts w:ascii="TAU-Marutham" w:hAnsi="TAU-Marutham" w:cs="TAU-Marutham"/>
          <w:b/>
          <w:sz w:val="32"/>
          <w:u w:val="single"/>
        </w:rPr>
        <w:t xml:space="preserve"> </w:t>
      </w:r>
      <w:proofErr w:type="spellStart"/>
      <w:r w:rsidRPr="00477CCD">
        <w:rPr>
          <w:rFonts w:ascii="TAU-Marutham" w:hAnsi="TAU-Marutham" w:cs="TAU-Marutham"/>
          <w:b/>
          <w:sz w:val="32"/>
          <w:u w:val="single"/>
        </w:rPr>
        <w:t>ஆசிரியர்கள்</w:t>
      </w:r>
      <w:proofErr w:type="spellEnd"/>
    </w:p>
    <w:p w:rsidR="00477CCD" w:rsidRDefault="00477CCD" w:rsidP="00477CCD">
      <w:pPr>
        <w:spacing w:after="0" w:line="240" w:lineRule="auto"/>
        <w:rPr>
          <w:rFonts w:ascii="TAU-Marutham" w:hAnsi="TAU-Marutham" w:cs="TAU-Marutham"/>
          <w:sz w:val="24"/>
        </w:rPr>
      </w:pPr>
      <w:proofErr w:type="spellStart"/>
      <w:r w:rsidRPr="00477CCD">
        <w:rPr>
          <w:rFonts w:ascii="TAU-Marutham" w:hAnsi="TAU-Marutham" w:cs="TAU-Marutham"/>
          <w:sz w:val="24"/>
        </w:rPr>
        <w:t>திரு</w:t>
      </w:r>
      <w:r>
        <w:rPr>
          <w:rFonts w:ascii="TAU-Marutham" w:hAnsi="TAU-Marutham" w:cs="TAU-Marutham"/>
          <w:sz w:val="24"/>
        </w:rPr>
        <w:t>.பரமானந்தம்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என்.கே.எம்.மே.நி.பள்ளி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சாய்நாதபுரம்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வேலூர்</w:t>
      </w:r>
      <w:proofErr w:type="spellEnd"/>
    </w:p>
    <w:p w:rsidR="00477CCD" w:rsidRDefault="00477CCD" w:rsidP="00477CCD">
      <w:pPr>
        <w:spacing w:after="0" w:line="240" w:lineRule="auto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திரு.ஜெயக்குமார்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அ.ஆ.மே.நி.பள்ளி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இலத்தேரி</w:t>
      </w:r>
      <w:proofErr w:type="spellEnd"/>
    </w:p>
    <w:p w:rsidR="00477CCD" w:rsidRDefault="00477CCD" w:rsidP="00477CCD">
      <w:pPr>
        <w:spacing w:after="0" w:line="240" w:lineRule="auto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திரு.முருகன்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அ.ம.மே.நி.பள்ளி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பொய்கை</w:t>
      </w:r>
      <w:proofErr w:type="spellEnd"/>
    </w:p>
    <w:p w:rsidR="00477CCD" w:rsidRDefault="00477CCD" w:rsidP="00477CCD">
      <w:pPr>
        <w:spacing w:after="0" w:line="240" w:lineRule="auto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திரு.சீனிவாசன்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அ.ம.மே.நி.பள்ளி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கே.வி.குப்பம்</w:t>
      </w:r>
      <w:proofErr w:type="spellEnd"/>
    </w:p>
    <w:p w:rsidR="00477CCD" w:rsidRDefault="00477CCD" w:rsidP="00477CCD">
      <w:pPr>
        <w:spacing w:after="0" w:line="240" w:lineRule="auto"/>
        <w:rPr>
          <w:rFonts w:ascii="TAU-Marutham" w:hAnsi="TAU-Marutham" w:cs="TAU-Marutham"/>
          <w:sz w:val="24"/>
        </w:rPr>
      </w:pPr>
    </w:p>
    <w:p w:rsidR="00477CCD" w:rsidRDefault="00477CCD" w:rsidP="00477CCD">
      <w:pPr>
        <w:spacing w:after="0" w:line="240" w:lineRule="auto"/>
        <w:rPr>
          <w:rFonts w:ascii="TAU-Marutham" w:hAnsi="TAU-Marutham" w:cs="TAU-Marutham"/>
          <w:sz w:val="32"/>
        </w:rPr>
      </w:pPr>
      <w:proofErr w:type="spellStart"/>
      <w:r w:rsidRPr="00477CCD">
        <w:rPr>
          <w:rFonts w:ascii="TAU-Marutham" w:hAnsi="TAU-Marutham" w:cs="TAU-Marutham"/>
          <w:b/>
          <w:sz w:val="32"/>
          <w:u w:val="single"/>
        </w:rPr>
        <w:t>ஓவிய</w:t>
      </w:r>
      <w:proofErr w:type="spellEnd"/>
      <w:r w:rsidRPr="00477CCD">
        <w:rPr>
          <w:rFonts w:ascii="TAU-Marutham" w:hAnsi="TAU-Marutham" w:cs="TAU-Marutham"/>
          <w:b/>
          <w:sz w:val="32"/>
          <w:u w:val="single"/>
        </w:rPr>
        <w:t xml:space="preserve"> </w:t>
      </w:r>
      <w:proofErr w:type="spellStart"/>
      <w:r w:rsidRPr="00477CCD">
        <w:rPr>
          <w:rFonts w:ascii="TAU-Marutham" w:hAnsi="TAU-Marutham" w:cs="TAU-Marutham"/>
          <w:b/>
          <w:sz w:val="32"/>
          <w:u w:val="single"/>
        </w:rPr>
        <w:t>ஆசிரியர்கள்</w:t>
      </w:r>
      <w:proofErr w:type="spellEnd"/>
    </w:p>
    <w:p w:rsidR="00477CCD" w:rsidRDefault="00477CCD" w:rsidP="00477CCD">
      <w:pPr>
        <w:spacing w:after="0" w:line="240" w:lineRule="auto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திரு.சி.குணசேகரன்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அ.ஆ.மே.நி.பள்ளி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காட்பாடி</w:t>
      </w:r>
      <w:proofErr w:type="spellEnd"/>
    </w:p>
    <w:p w:rsidR="00477CCD" w:rsidRDefault="00477CCD" w:rsidP="00477CCD">
      <w:pPr>
        <w:spacing w:after="0" w:line="240" w:lineRule="auto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திரு.ஏ.பிரபுகுமார்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அ.மே.நி.பள்ளி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சத்துவாச்சாரி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வேலூர்</w:t>
      </w:r>
      <w:proofErr w:type="spellEnd"/>
    </w:p>
    <w:p w:rsidR="00477CCD" w:rsidRPr="00477CCD" w:rsidRDefault="00477CCD" w:rsidP="00477CCD">
      <w:pPr>
        <w:spacing w:after="0" w:line="240" w:lineRule="auto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திரு.பி.தரணிபாபு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அ.மே.நி.பள்ளி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கொணவட்டம்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வேலூர்</w:t>
      </w:r>
      <w:proofErr w:type="spellEnd"/>
    </w:p>
    <w:sectPr w:rsidR="00477CCD" w:rsidRPr="00477CCD" w:rsidSect="004B3C9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3C96"/>
    <w:rsid w:val="00040C38"/>
    <w:rsid w:val="000D79EE"/>
    <w:rsid w:val="00477CCD"/>
    <w:rsid w:val="004B3C96"/>
    <w:rsid w:val="00F5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OFFICE</dc:creator>
  <cp:lastModifiedBy>CEO OFFICE</cp:lastModifiedBy>
  <cp:revision>2</cp:revision>
  <dcterms:created xsi:type="dcterms:W3CDTF">2022-03-21T10:24:00Z</dcterms:created>
  <dcterms:modified xsi:type="dcterms:W3CDTF">2022-03-21T10:47:00Z</dcterms:modified>
</cp:coreProperties>
</file>