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8" w:rsidRPr="003220C8" w:rsidRDefault="003220C8" w:rsidP="003220C8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 w:rsidRPr="003220C8">
        <w:rPr>
          <w:rFonts w:ascii="TAU-Marutham" w:hAnsi="TAU-Marutham" w:cs="TAU-Marutham"/>
        </w:rPr>
        <w:t>வேலூர்</w:t>
      </w:r>
      <w:proofErr w:type="spell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மாவட்ட</w:t>
      </w:r>
      <w:proofErr w:type="spell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முதன்மைக்</w:t>
      </w:r>
      <w:proofErr w:type="spell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கல்வி</w:t>
      </w:r>
      <w:proofErr w:type="spell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அலுவலரின்</w:t>
      </w:r>
      <w:proofErr w:type="spell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செயல்முறைகள்</w:t>
      </w:r>
      <w:proofErr w:type="spellEnd"/>
    </w:p>
    <w:p w:rsidR="00991494" w:rsidRPr="003220C8" w:rsidRDefault="003220C8" w:rsidP="003220C8">
      <w:pPr>
        <w:spacing w:after="0" w:line="240" w:lineRule="auto"/>
        <w:jc w:val="center"/>
        <w:rPr>
          <w:rFonts w:ascii="TAU-Marutham" w:hAnsi="TAU-Marutham" w:cs="TAU-Marutham"/>
          <w:sz w:val="20"/>
          <w:szCs w:val="20"/>
        </w:rPr>
      </w:pPr>
      <w:proofErr w:type="spellStart"/>
      <w:r w:rsidRPr="003220C8">
        <w:rPr>
          <w:rFonts w:ascii="TAU-Marutham" w:hAnsi="TAU-Marutham" w:cs="TAU-Marutham"/>
        </w:rPr>
        <w:t>முன்னில</w:t>
      </w:r>
      <w:proofErr w:type="gramStart"/>
      <w:r w:rsidRPr="003220C8">
        <w:rPr>
          <w:rFonts w:ascii="TAU-Marutham" w:hAnsi="TAU-Marutham" w:cs="TAU-Marutham"/>
        </w:rPr>
        <w:t>ை</w:t>
      </w:r>
      <w:proofErr w:type="spellEnd"/>
      <w:r w:rsidRPr="003220C8">
        <w:rPr>
          <w:rFonts w:ascii="TAU-Marutham" w:hAnsi="TAU-Marutham" w:cs="TAU-Marutham"/>
        </w:rPr>
        <w:t xml:space="preserve"> :</w:t>
      </w:r>
      <w:proofErr w:type="gramEnd"/>
      <w:r w:rsidRPr="003220C8">
        <w:rPr>
          <w:rFonts w:ascii="TAU-Marutham" w:hAnsi="TAU-Marutham" w:cs="TAU-Marutham"/>
        </w:rPr>
        <w:t xml:space="preserve"> </w:t>
      </w:r>
      <w:proofErr w:type="spellStart"/>
      <w:r w:rsidRPr="003220C8">
        <w:rPr>
          <w:rFonts w:ascii="TAU-Marutham" w:hAnsi="TAU-Marutham" w:cs="TAU-Marutham"/>
        </w:rPr>
        <w:t>திரு.க.முனுசாமி</w:t>
      </w:r>
      <w:proofErr w:type="spellEnd"/>
      <w:r w:rsidRPr="003220C8">
        <w:rPr>
          <w:rFonts w:ascii="TAU-Marutham" w:hAnsi="TAU-Marutham" w:cs="TAU-Marutham"/>
        </w:rPr>
        <w:t xml:space="preserve">, </w:t>
      </w:r>
      <w:proofErr w:type="spellStart"/>
      <w:r w:rsidRPr="003220C8">
        <w:rPr>
          <w:rFonts w:ascii="TAU-Marutham" w:hAnsi="TAU-Marutham" w:cs="TAU-Marutham"/>
          <w:sz w:val="20"/>
          <w:szCs w:val="20"/>
        </w:rPr>
        <w:t>M.Sc.,</w:t>
      </w:r>
      <w:bookmarkStart w:id="0" w:name="_GoBack"/>
      <w:bookmarkEnd w:id="0"/>
      <w:r w:rsidRPr="003220C8">
        <w:rPr>
          <w:rFonts w:ascii="TAU-Marutham" w:hAnsi="TAU-Marutham" w:cs="TAU-Marutham"/>
          <w:sz w:val="20"/>
          <w:szCs w:val="20"/>
        </w:rPr>
        <w:t>M.A.,B.Ed.,M.Phil.,M.B.A</w:t>
      </w:r>
      <w:proofErr w:type="spellEnd"/>
      <w:r w:rsidRPr="003220C8">
        <w:rPr>
          <w:rFonts w:ascii="TAU-Marutham" w:hAnsi="TAU-Marutham" w:cs="TAU-Marutham"/>
          <w:sz w:val="20"/>
          <w:szCs w:val="20"/>
        </w:rPr>
        <w:t xml:space="preserve">., </w:t>
      </w:r>
    </w:p>
    <w:p w:rsidR="003220C8" w:rsidRPr="003220C8" w:rsidRDefault="003220C8" w:rsidP="003220C8">
      <w:pPr>
        <w:spacing w:after="0" w:line="240" w:lineRule="exact"/>
        <w:jc w:val="center"/>
        <w:rPr>
          <w:rFonts w:ascii="TAU-Marutham" w:hAnsi="TAU-Marutham" w:cs="TAU-Marutham"/>
        </w:rPr>
      </w:pPr>
      <w:proofErr w:type="spellStart"/>
      <w:r w:rsidRPr="003220C8">
        <w:rPr>
          <w:rFonts w:ascii="TAU-Marutham" w:hAnsi="TAU-Marutham" w:cs="TAU-Marutham"/>
        </w:rPr>
        <w:t>ந.க.எண்.</w:t>
      </w:r>
      <w:r w:rsidR="00DA6BF8">
        <w:rPr>
          <w:rFonts w:ascii="TAU-Marutham" w:hAnsi="TAU-Marutham" w:cs="TAU-Marutham"/>
        </w:rPr>
        <w:t>378</w:t>
      </w:r>
      <w:proofErr w:type="spellEnd"/>
      <w:r w:rsidRPr="003220C8">
        <w:rPr>
          <w:rFonts w:ascii="TAU-Marutham" w:hAnsi="TAU-Marutham" w:cs="TAU-Marutham"/>
        </w:rPr>
        <w:t>/</w:t>
      </w:r>
      <w:proofErr w:type="spellStart"/>
      <w:r w:rsidRPr="003220C8">
        <w:rPr>
          <w:rFonts w:ascii="TAU-Marutham" w:hAnsi="TAU-Marutham" w:cs="TAU-Marutham"/>
        </w:rPr>
        <w:t>அ4</w:t>
      </w:r>
      <w:proofErr w:type="spellEnd"/>
      <w:r w:rsidRPr="003220C8">
        <w:rPr>
          <w:rFonts w:ascii="TAU-Marutham" w:hAnsi="TAU-Marutham" w:cs="TAU-Marutham"/>
        </w:rPr>
        <w:t xml:space="preserve">/2022 </w:t>
      </w:r>
      <w:proofErr w:type="spellStart"/>
      <w:r w:rsidRPr="003220C8">
        <w:rPr>
          <w:rFonts w:ascii="TAU-Marutham" w:hAnsi="TAU-Marutham" w:cs="TAU-Marutham"/>
        </w:rPr>
        <w:t>நாள்</w:t>
      </w:r>
      <w:proofErr w:type="spellEnd"/>
      <w:r w:rsidRPr="003220C8">
        <w:rPr>
          <w:rFonts w:ascii="TAU-Marutham" w:hAnsi="TAU-Marutham" w:cs="TAU-Marutham"/>
        </w:rPr>
        <w:t xml:space="preserve">    </w:t>
      </w:r>
      <w:r w:rsidR="00DA6BF8">
        <w:rPr>
          <w:rFonts w:ascii="TAU-Marutham" w:hAnsi="TAU-Marutham" w:cs="TAU-Marutham"/>
        </w:rPr>
        <w:t>06</w:t>
      </w:r>
      <w:r w:rsidRPr="003220C8">
        <w:rPr>
          <w:rFonts w:ascii="TAU-Marutham" w:hAnsi="TAU-Marutham" w:cs="TAU-Marutham"/>
        </w:rPr>
        <w:t>.01.2022</w:t>
      </w:r>
    </w:p>
    <w:p w:rsidR="003220C8" w:rsidRPr="003220C8" w:rsidRDefault="003220C8" w:rsidP="003220C8">
      <w:pPr>
        <w:spacing w:after="0" w:line="240" w:lineRule="exact"/>
        <w:jc w:val="center"/>
        <w:rPr>
          <w:rFonts w:ascii="TAU-Marutham" w:hAnsi="TAU-Marutham" w:cs="TAU-Marutham"/>
        </w:rPr>
      </w:pPr>
      <w:r w:rsidRPr="003220C8">
        <w:rPr>
          <w:rFonts w:ascii="TAU-Marutham" w:hAnsi="TAU-Marutham" w:cs="TAU-Marutham"/>
        </w:rPr>
        <w:t>----</w:t>
      </w:r>
    </w:p>
    <w:p w:rsidR="003220C8" w:rsidRPr="00855EB5" w:rsidRDefault="003220C8" w:rsidP="003220C8">
      <w:pPr>
        <w:spacing w:after="0" w:line="24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855EB5">
        <w:rPr>
          <w:rFonts w:ascii="TAU-Marutham" w:hAnsi="TAU-Marutham" w:cs="TAU-Marutham"/>
          <w:b/>
          <w:sz w:val="24"/>
          <w:szCs w:val="24"/>
          <w:u w:val="single"/>
        </w:rPr>
        <w:t>காரணம்</w:t>
      </w:r>
      <w:proofErr w:type="spellEnd"/>
      <w:r w:rsidRPr="00855EB5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855EB5">
        <w:rPr>
          <w:rFonts w:ascii="TAU-Marutham" w:hAnsi="TAU-Marutham" w:cs="TAU-Marutham"/>
          <w:b/>
          <w:sz w:val="24"/>
          <w:szCs w:val="24"/>
          <w:u w:val="single"/>
        </w:rPr>
        <w:t>கேட்கும்</w:t>
      </w:r>
      <w:proofErr w:type="spellEnd"/>
      <w:r w:rsidRPr="00855EB5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855EB5">
        <w:rPr>
          <w:rFonts w:ascii="TAU-Marutham" w:hAnsi="TAU-Marutham" w:cs="TAU-Marutham"/>
          <w:b/>
          <w:sz w:val="24"/>
          <w:szCs w:val="24"/>
          <w:u w:val="single"/>
        </w:rPr>
        <w:t>அறிவிக்கை</w:t>
      </w:r>
      <w:proofErr w:type="spellEnd"/>
      <w:r w:rsidRPr="00855EB5">
        <w:rPr>
          <w:rFonts w:ascii="TAU-Marutham" w:hAnsi="TAU-Marutham" w:cs="TAU-Marutham"/>
          <w:b/>
          <w:sz w:val="24"/>
          <w:szCs w:val="24"/>
        </w:rPr>
        <w:t xml:space="preserve"> </w:t>
      </w:r>
    </w:p>
    <w:p w:rsidR="003220C8" w:rsidRPr="003220C8" w:rsidRDefault="003220C8" w:rsidP="003220C8">
      <w:pPr>
        <w:spacing w:after="0" w:line="240" w:lineRule="exact"/>
        <w:rPr>
          <w:rFonts w:ascii="TAU-Marutham" w:hAnsi="TAU-Marutham" w:cs="TAU-Marutham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3220C8" w:rsidRPr="003220C8" w:rsidTr="005229FB">
        <w:trPr>
          <w:jc w:val="center"/>
        </w:trPr>
        <w:tc>
          <w:tcPr>
            <w:tcW w:w="1098" w:type="dxa"/>
          </w:tcPr>
          <w:p w:rsidR="003220C8" w:rsidRPr="003220C8" w:rsidRDefault="003220C8" w:rsidP="005229FB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3220C8">
              <w:rPr>
                <w:rFonts w:ascii="TAU-Marutham" w:hAnsi="TAU-Marutham" w:cs="TAU-Marutham"/>
              </w:rPr>
              <w:t>பொருள்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759" w:type="dxa"/>
          </w:tcPr>
          <w:p w:rsidR="003220C8" w:rsidRPr="003220C8" w:rsidRDefault="003220C8" w:rsidP="003220C8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 w:rsidRPr="003220C8">
              <w:rPr>
                <w:rFonts w:ascii="TAU-Marutham" w:hAnsi="TAU-Marutham" w:cs="TAU-Marutham"/>
              </w:rPr>
              <w:t>தமிழ்நாடு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Pr="003220C8">
              <w:rPr>
                <w:rFonts w:ascii="TAU-Marutham" w:hAnsi="TAU-Marutham" w:cs="TAU-Marutham"/>
              </w:rPr>
              <w:t>மேல்நிலைக்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Pr="003220C8">
              <w:rPr>
                <w:rFonts w:ascii="TAU-Marutham" w:hAnsi="TAU-Marutham" w:cs="TAU-Marutham"/>
              </w:rPr>
              <w:t>கல்விப்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Pr="003220C8">
              <w:rPr>
                <w:rFonts w:ascii="TAU-Marutham" w:hAnsi="TAU-Marutham" w:cs="TAU-Marutham"/>
              </w:rPr>
              <w:t>பணி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– </w:t>
            </w:r>
            <w:proofErr w:type="spellStart"/>
            <w:r w:rsidRPr="003220C8">
              <w:rPr>
                <w:rFonts w:ascii="TAU-Marutham" w:hAnsi="TAU-Marutham" w:cs="TAU-Marutham"/>
              </w:rPr>
              <w:t>அரசு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Pr="003220C8">
              <w:rPr>
                <w:rFonts w:ascii="TAU-Marutham" w:hAnsi="TAU-Marutham" w:cs="TAU-Marutham"/>
              </w:rPr>
              <w:t>மற்றும்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Pr="003220C8">
              <w:rPr>
                <w:rFonts w:ascii="TAU-Marutham" w:hAnsi="TAU-Marutham" w:cs="TAU-Marutham"/>
              </w:rPr>
              <w:t>நகராட்சி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01.01.2021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பணிமாறுதல்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மூலம்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பதவி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உயர்வில்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தமிழ்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ஆங்கிலம்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நியமனம்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செய்ய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விவரங்கள்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கணிதம்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இயற்பியல்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வேதியியல்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விலங்கியல்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தாவரவியல்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வரலாறு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வணிவியல்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  <w:r>
              <w:rPr>
                <w:rFonts w:ascii="TAU-Marutham" w:hAnsi="TAU-Marutham" w:cs="TAU-Marutham"/>
              </w:rPr>
              <w:t xml:space="preserve"> – 1 </w:t>
            </w:r>
            <w:proofErr w:type="spellStart"/>
            <w:r>
              <w:rPr>
                <w:rFonts w:ascii="TAU-Marutham" w:hAnsi="TAU-Marutham" w:cs="TAU-Marutham"/>
              </w:rPr>
              <w:t>பாடங்களுக்கு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பதவி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உயர்வு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வழங்குவதற்கான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நபர்களின்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பெயர்பட்டியல்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அனுப்பப்பட்டது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சேர்க்கை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நீக்கம்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திருத்தம்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மீள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அனுப்பக்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கோரியது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எவரும்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இல்லை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எனில்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இன்மை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அறிக்கை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கோரியது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அனுப்பாத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பள்ளித்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தலைமை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ஆசிரியர்களுக்கு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விளக்கம்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  <w:p w:rsidR="003220C8" w:rsidRPr="003220C8" w:rsidRDefault="003220C8" w:rsidP="005229FB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3220C8" w:rsidRPr="003220C8" w:rsidTr="005229FB">
        <w:trPr>
          <w:jc w:val="center"/>
        </w:trPr>
        <w:tc>
          <w:tcPr>
            <w:tcW w:w="1098" w:type="dxa"/>
          </w:tcPr>
          <w:p w:rsidR="003220C8" w:rsidRPr="003220C8" w:rsidRDefault="003220C8" w:rsidP="005229FB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3220C8">
              <w:rPr>
                <w:rFonts w:ascii="TAU-Marutham" w:hAnsi="TAU-Marutham" w:cs="TAU-Marutham"/>
              </w:rPr>
              <w:t>பார்வை</w:t>
            </w:r>
            <w:proofErr w:type="spellEnd"/>
            <w:r w:rsidRPr="003220C8"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4759" w:type="dxa"/>
          </w:tcPr>
          <w:p w:rsidR="003220C8" w:rsidRPr="003220C8" w:rsidRDefault="003220C8" w:rsidP="005229FB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இவ்வலுவலக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ந.க.எண்.378</w:t>
            </w:r>
            <w:proofErr w:type="spellEnd"/>
            <w:r>
              <w:rPr>
                <w:rFonts w:ascii="TAU-Marutham" w:hAnsi="TAU-Marutham" w:cs="TAU-Marutham"/>
              </w:rPr>
              <w:t>/</w:t>
            </w:r>
            <w:proofErr w:type="spellStart"/>
            <w:r>
              <w:rPr>
                <w:rFonts w:ascii="TAU-Marutham" w:hAnsi="TAU-Marutham" w:cs="TAU-Marutham"/>
              </w:rPr>
              <w:t>அ4</w:t>
            </w:r>
            <w:proofErr w:type="spellEnd"/>
            <w:r>
              <w:rPr>
                <w:rFonts w:ascii="TAU-Marutham" w:hAnsi="TAU-Marutham" w:cs="TAU-Marutham"/>
              </w:rPr>
              <w:t xml:space="preserve">/2021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03.01.2022</w:t>
            </w:r>
          </w:p>
        </w:tc>
      </w:tr>
    </w:tbl>
    <w:p w:rsidR="003220C8" w:rsidRDefault="003220C8" w:rsidP="003220C8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3220C8" w:rsidRDefault="003220C8" w:rsidP="003220C8">
      <w:pPr>
        <w:spacing w:after="0" w:line="240" w:lineRule="exact"/>
        <w:rPr>
          <w:rFonts w:ascii="TAU-Marutham" w:hAnsi="TAU-Marutham" w:cs="TAU-Marutham"/>
        </w:rPr>
      </w:pPr>
    </w:p>
    <w:p w:rsidR="003220C8" w:rsidRDefault="003220C8" w:rsidP="003220C8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வாயிலாக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தமிழ்நாடு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மேல்நிலைக்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அமைந்துள்ள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தமிழ்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ஆங்கிலம்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பதவிகளுக்கு</w:t>
      </w:r>
      <w:proofErr w:type="spellEnd"/>
      <w:r>
        <w:rPr>
          <w:rFonts w:ascii="TAU-Marutham" w:hAnsi="TAU-Marutham" w:cs="TAU-Marutham"/>
        </w:rPr>
        <w:t xml:space="preserve"> 01.01.2021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பணிமாறுதல்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உய்ரவில்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தற்காலிகமாக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தகுதிவாய்ந்த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கருத்துரு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கோரப்பட்டது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proofErr w:type="gramStart"/>
      <w:r>
        <w:rPr>
          <w:rFonts w:ascii="TAU-Marutham" w:hAnsi="TAU-Marutham" w:cs="TAU-Marutham"/>
        </w:rPr>
        <w:t>தகுதிவாய்ந்த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நபர்கள்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எவரும்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இல்லை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எனி</w:t>
      </w:r>
      <w:proofErr w:type="spellEnd"/>
      <w:r>
        <w:rPr>
          <w:rFonts w:ascii="TAU-Marutham" w:hAnsi="TAU-Marutham" w:cs="TAU-Marutham"/>
        </w:rPr>
        <w:t xml:space="preserve"> “</w:t>
      </w:r>
      <w:proofErr w:type="spellStart"/>
      <w:r>
        <w:rPr>
          <w:rFonts w:ascii="TAU-Marutham" w:hAnsi="TAU-Marutham" w:cs="TAU-Marutham"/>
        </w:rPr>
        <w:t>இன்மை</w:t>
      </w:r>
      <w:proofErr w:type="spellEnd"/>
      <w:r>
        <w:rPr>
          <w:rFonts w:ascii="TAU-Marutham" w:hAnsi="TAU-Marutham" w:cs="TAU-Marutham"/>
        </w:rPr>
        <w:t xml:space="preserve">” </w:t>
      </w:r>
      <w:proofErr w:type="spellStart"/>
      <w:r>
        <w:rPr>
          <w:rFonts w:ascii="TAU-Marutham" w:hAnsi="TAU-Marutham" w:cs="TAU-Marutham"/>
        </w:rPr>
        <w:t>அறிக்கை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வழங்குமாறு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கோரப்பட்டது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3220C8" w:rsidRDefault="003220C8" w:rsidP="003220C8">
      <w:pPr>
        <w:spacing w:after="0" w:line="240" w:lineRule="exact"/>
        <w:jc w:val="both"/>
        <w:rPr>
          <w:rFonts w:ascii="TAU-Marutham" w:hAnsi="TAU-Marutham" w:cs="TAU-Marutham"/>
        </w:rPr>
      </w:pPr>
    </w:p>
    <w:p w:rsidR="003220C8" w:rsidRDefault="003220C8" w:rsidP="003220C8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மேலும்</w:t>
      </w:r>
      <w:proofErr w:type="spellEnd"/>
      <w:r>
        <w:rPr>
          <w:rFonts w:ascii="TAU-Marutham" w:hAnsi="TAU-Marutham" w:cs="TAU-Marutham"/>
        </w:rPr>
        <w:t xml:space="preserve"> 01.01.2021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பணியிலிருந்து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பணிமாறுதல்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கணிதம்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இயற்பியல்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வேதியியல்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விலங்கியல்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தாவரவியல்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வரலாறு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வணிகவியல்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உடற்கல்வி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-1 </w:t>
      </w:r>
      <w:proofErr w:type="spellStart"/>
      <w:r>
        <w:rPr>
          <w:rFonts w:ascii="TAU-Marutham" w:hAnsi="TAU-Marutham" w:cs="TAU-Marutham"/>
        </w:rPr>
        <w:t>பாடங்களுக்கு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தகுதிவாய்ந்த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நபர்களின்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அனுப்பப்பட்டது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proofErr w:type="gramStart"/>
      <w:r>
        <w:rPr>
          <w:rFonts w:ascii="TAU-Marutham" w:hAnsi="TAU-Marutham" w:cs="TAU-Marutham"/>
        </w:rPr>
        <w:t>அதில்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சேர்க்கை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நீக்கம்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திருத்தம்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இருப்பின்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அப்பட்டியலினையும்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ஏதும்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இல்லை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பாடவாரியாக</w:t>
      </w:r>
      <w:proofErr w:type="spellEnd"/>
      <w:r>
        <w:rPr>
          <w:rFonts w:ascii="TAU-Marutham" w:hAnsi="TAU-Marutham" w:cs="TAU-Marutham"/>
        </w:rPr>
        <w:t xml:space="preserve"> </w:t>
      </w:r>
      <w:r w:rsidR="004C47B3">
        <w:rPr>
          <w:rFonts w:ascii="TAU-Marutham" w:hAnsi="TAU-Marutham" w:cs="TAU-Marutham"/>
        </w:rPr>
        <w:t>“</w:t>
      </w:r>
      <w:proofErr w:type="spellStart"/>
      <w:r w:rsidR="004C47B3">
        <w:rPr>
          <w:rFonts w:ascii="TAU-Marutham" w:hAnsi="TAU-Marutham" w:cs="TAU-Marutham"/>
        </w:rPr>
        <w:t>இன்மை</w:t>
      </w:r>
      <w:proofErr w:type="spellEnd"/>
      <w:r w:rsidR="004C47B3">
        <w:rPr>
          <w:rFonts w:ascii="TAU-Marutham" w:hAnsi="TAU-Marutham" w:cs="TAU-Marutham"/>
        </w:rPr>
        <w:t xml:space="preserve">” </w:t>
      </w:r>
      <w:proofErr w:type="spellStart"/>
      <w:r w:rsidR="004C47B3">
        <w:rPr>
          <w:rFonts w:ascii="TAU-Marutham" w:hAnsi="TAU-Marutham" w:cs="TAU-Marutham"/>
        </w:rPr>
        <w:t>அறிக்கை</w:t>
      </w:r>
      <w:proofErr w:type="spellEnd"/>
      <w:r w:rsidR="004C47B3">
        <w:rPr>
          <w:rFonts w:ascii="TAU-Marutham" w:hAnsi="TAU-Marutham" w:cs="TAU-Marutham"/>
        </w:rPr>
        <w:t xml:space="preserve"> </w:t>
      </w:r>
      <w:proofErr w:type="spellStart"/>
      <w:r w:rsidR="004C47B3">
        <w:rPr>
          <w:rFonts w:ascii="TAU-Marutham" w:hAnsi="TAU-Marutham" w:cs="TAU-Marutham"/>
        </w:rPr>
        <w:t>கோரப்பட்டது</w:t>
      </w:r>
      <w:proofErr w:type="spellEnd"/>
      <w:r w:rsidR="004C47B3">
        <w:rPr>
          <w:rFonts w:ascii="TAU-Marutham" w:hAnsi="TAU-Marutham" w:cs="TAU-Marutham"/>
        </w:rPr>
        <w:t>.</w:t>
      </w:r>
      <w:proofErr w:type="gramEnd"/>
    </w:p>
    <w:p w:rsidR="004C47B3" w:rsidRDefault="004C47B3" w:rsidP="003220C8">
      <w:pPr>
        <w:spacing w:after="0" w:line="240" w:lineRule="exact"/>
        <w:jc w:val="both"/>
        <w:rPr>
          <w:rFonts w:ascii="TAU-Marutham" w:hAnsi="TAU-Marutham" w:cs="TAU-Marutham"/>
        </w:rPr>
      </w:pPr>
    </w:p>
    <w:p w:rsidR="004C47B3" w:rsidRDefault="004C47B3" w:rsidP="003220C8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மேற்காணும்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575D9F">
        <w:rPr>
          <w:rFonts w:ascii="TAU-Marutham" w:hAnsi="TAU-Marutham" w:cs="TAU-Marutham"/>
        </w:rPr>
        <w:t>பொருட்க</w:t>
      </w:r>
      <w:r>
        <w:rPr>
          <w:rFonts w:ascii="TAU-Marutham" w:hAnsi="TAU-Marutham" w:cs="TAU-Marutham"/>
        </w:rPr>
        <w:t>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சார்பான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அறிக்கையினை</w:t>
      </w:r>
      <w:proofErr w:type="spellEnd"/>
      <w:r>
        <w:rPr>
          <w:rFonts w:ascii="TAU-Marutham" w:hAnsi="TAU-Marutham" w:cs="TAU-Marutham"/>
        </w:rPr>
        <w:t xml:space="preserve"> 05.01.2022 </w:t>
      </w:r>
      <w:proofErr w:type="spellStart"/>
      <w:r>
        <w:rPr>
          <w:rFonts w:ascii="TAU-Marutham" w:hAnsi="TAU-Marutham" w:cs="TAU-Marutham"/>
        </w:rPr>
        <w:t>அன்று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காட்பாடி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ஒருங்கிணைந்த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அலுவலகத்தில்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SSA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இதற்</w:t>
      </w:r>
      <w:r w:rsidR="00575D9F">
        <w:rPr>
          <w:rFonts w:ascii="TAU-Marutham" w:hAnsi="TAU-Marutham" w:cs="TAU-Marutham"/>
        </w:rPr>
        <w:t>கென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அமைக்கப்பட்ட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முகாமில்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நேரில்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ஒப்படைக்க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தெரிவிக்கப்பட்டது</w:t>
      </w:r>
      <w:proofErr w:type="spellEnd"/>
      <w:r>
        <w:rPr>
          <w:rFonts w:ascii="TAU-Marutham" w:hAnsi="TAU-Marutham" w:cs="TAU-Marutham"/>
        </w:rPr>
        <w:t>.</w:t>
      </w:r>
    </w:p>
    <w:p w:rsidR="004C47B3" w:rsidRDefault="004C47B3" w:rsidP="003220C8">
      <w:pPr>
        <w:spacing w:after="0" w:line="240" w:lineRule="exact"/>
        <w:jc w:val="both"/>
        <w:rPr>
          <w:rFonts w:ascii="TAU-Marutham" w:hAnsi="TAU-Marutham" w:cs="TAU-Marutham"/>
        </w:rPr>
      </w:pPr>
    </w:p>
    <w:p w:rsidR="00DA6BF8" w:rsidRDefault="00575D9F" w:rsidP="003220C8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proofErr w:type="gramStart"/>
      <w:r>
        <w:rPr>
          <w:rFonts w:ascii="TAU-Marutham" w:hAnsi="TAU-Marutham" w:cs="TAU-Marutham"/>
        </w:rPr>
        <w:t>இணைப்பில்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மேற்காண்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தகவல்களை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முகாமில்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ஒப்படைக்கவில்லை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proofErr w:type="gramStart"/>
      <w:r>
        <w:rPr>
          <w:rFonts w:ascii="TAU-Marutham" w:hAnsi="TAU-Marutham" w:cs="TAU-Marutham"/>
        </w:rPr>
        <w:t>இது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குறித்து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கைப்பேசியின்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தெரிவிக்கப்பட்டது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proofErr w:type="gramStart"/>
      <w:r>
        <w:rPr>
          <w:rFonts w:ascii="TAU-Marutham" w:hAnsi="TAU-Marutham" w:cs="TAU-Marutham"/>
        </w:rPr>
        <w:t>அப்படியிருப்பினும்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தங்களால்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ஒப்படைக்கப்படவில்லை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proofErr w:type="gramStart"/>
      <w:r w:rsidR="00DA6BF8">
        <w:rPr>
          <w:rFonts w:ascii="TAU-Marutham" w:hAnsi="TAU-Marutham" w:cs="TAU-Marutham"/>
        </w:rPr>
        <w:t>இன்றைக்குள்</w:t>
      </w:r>
      <w:proofErr w:type="spellEnd"/>
      <w:r w:rsidR="00DA6BF8">
        <w:rPr>
          <w:rFonts w:ascii="TAU-Marutham" w:hAnsi="TAU-Marutham" w:cs="TAU-Marutham"/>
        </w:rPr>
        <w:t xml:space="preserve"> (06.01.2022) </w:t>
      </w:r>
      <w:proofErr w:type="spellStart"/>
      <w:r w:rsidR="00DA6BF8">
        <w:rPr>
          <w:rFonts w:ascii="TAU-Marutham" w:hAnsi="TAU-Marutham" w:cs="TAU-Marutham"/>
        </w:rPr>
        <w:t>ஏன்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ஒப்படைக்கப்படவில்லை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என்ற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விளக்கத்துடன்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மேற்காண்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விவரங்களை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சமர்ப்பிக்குமாறு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இணைப்பில்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காணும்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தலைமை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ஆசிரியர்களுக்கு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தெரிவிக்கப்படுகிறது</w:t>
      </w:r>
      <w:proofErr w:type="spellEnd"/>
      <w:r w:rsidR="00DA6BF8">
        <w:rPr>
          <w:rFonts w:ascii="TAU-Marutham" w:hAnsi="TAU-Marutham" w:cs="TAU-Marutham"/>
        </w:rPr>
        <w:t>.</w:t>
      </w:r>
      <w:proofErr w:type="gram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குறித்த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காலத்திற்குள்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விவரங்கள்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அளிக்காதது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குறித்து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தங்கள்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மீது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ஏன்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ஒழுங்கு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நடவடிக்கை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மேற்கொள்ளக்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கூடாது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என்பதற்கான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விளக்கத்தினையும்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சமர்ப்பிக்கும்படி</w:t>
      </w:r>
      <w:proofErr w:type="spellEnd"/>
      <w:r w:rsidR="00DA6BF8">
        <w:rPr>
          <w:rFonts w:ascii="TAU-Marutham" w:hAnsi="TAU-Marutham" w:cs="TAU-Marutham"/>
        </w:rPr>
        <w:t xml:space="preserve"> </w:t>
      </w:r>
      <w:proofErr w:type="spellStart"/>
      <w:r w:rsidR="00DA6BF8">
        <w:rPr>
          <w:rFonts w:ascii="TAU-Marutham" w:hAnsi="TAU-Marutham" w:cs="TAU-Marutham"/>
        </w:rPr>
        <w:t>தெரிவிக்கப்படுகிறது</w:t>
      </w:r>
      <w:proofErr w:type="spellEnd"/>
      <w:r w:rsidR="00DA6BF8">
        <w:rPr>
          <w:rFonts w:ascii="TAU-Marutham" w:hAnsi="TAU-Marutham" w:cs="TAU-Marutham"/>
        </w:rPr>
        <w:t>.</w:t>
      </w:r>
    </w:p>
    <w:p w:rsidR="00DA6BF8" w:rsidRDefault="00DA6BF8" w:rsidP="003220C8">
      <w:pPr>
        <w:spacing w:after="0" w:line="240" w:lineRule="exact"/>
        <w:jc w:val="both"/>
        <w:rPr>
          <w:rFonts w:ascii="TAU-Marutham" w:hAnsi="TAU-Marutham" w:cs="TAU-Marutham"/>
        </w:rPr>
      </w:pPr>
    </w:p>
    <w:p w:rsidR="00DA6BF8" w:rsidRDefault="00DA6BF8" w:rsidP="003220C8">
      <w:p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சமர்ப்பிக்கப்படாத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</w:p>
    <w:p w:rsidR="008D3ED1" w:rsidRDefault="008D3ED1" w:rsidP="008D3ED1">
      <w:pPr>
        <w:spacing w:after="0" w:line="240" w:lineRule="exact"/>
        <w:ind w:left="648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</w:t>
      </w:r>
      <w:proofErr w:type="spellStart"/>
      <w:proofErr w:type="gram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க.முனுசாமி</w:t>
      </w:r>
      <w:proofErr w:type="spellEnd"/>
      <w:r>
        <w:rPr>
          <w:rFonts w:ascii="TAU-Marutham" w:hAnsi="TAU-Marutham" w:cs="TAU-Marutham"/>
        </w:rPr>
        <w:t>,</w:t>
      </w:r>
    </w:p>
    <w:p w:rsidR="00DA6BF8" w:rsidRDefault="00DA6BF8" w:rsidP="00DA6BF8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 w:rsidRPr="008D3ED1">
        <w:rPr>
          <w:rFonts w:ascii="TAU-Marutham" w:hAnsi="TAU-Marutham" w:cs="TAU-Marutham"/>
        </w:rPr>
        <w:t>முதன்</w:t>
      </w:r>
      <w:r>
        <w:rPr>
          <w:rFonts w:ascii="TAU-Marutham" w:hAnsi="TAU-Marutham" w:cs="TAU-Marutham"/>
        </w:rPr>
        <w:t>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DA6BF8" w:rsidRDefault="00DA6BF8" w:rsidP="00DA6BF8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DA6BF8" w:rsidRDefault="00DA6BF8" w:rsidP="00DA6BF8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DA6BF8" w:rsidRDefault="00DA6BF8" w:rsidP="00DA6BF8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சம்பந்தப்பட்ட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</w:p>
    <w:p w:rsidR="00DA6BF8" w:rsidRDefault="00DA6BF8" w:rsidP="00DA6BF8">
      <w:pPr>
        <w:spacing w:after="0" w:line="240" w:lineRule="exact"/>
        <w:rPr>
          <w:rFonts w:ascii="TAU-Marutham" w:hAnsi="TAU-Marutham" w:cs="TAU-Marutham"/>
        </w:rPr>
      </w:pPr>
    </w:p>
    <w:p w:rsidR="008D3ED1" w:rsidRDefault="008D3ED1" w:rsidP="00DA6BF8">
      <w:pPr>
        <w:spacing w:after="0" w:line="240" w:lineRule="exact"/>
        <w:rPr>
          <w:rFonts w:ascii="TAU-Marutham" w:hAnsi="TAU-Marutham" w:cs="TAU-Marutham"/>
        </w:rPr>
      </w:pPr>
    </w:p>
    <w:p w:rsidR="00DA6BF8" w:rsidRPr="00DA6BF8" w:rsidRDefault="00DA6BF8" w:rsidP="00DA6BF8">
      <w:pPr>
        <w:spacing w:after="0" w:line="240" w:lineRule="exact"/>
        <w:jc w:val="center"/>
        <w:rPr>
          <w:rFonts w:ascii="TAU-Marutham" w:hAnsi="TAU-Marutham" w:cs="TAU-Marutham"/>
          <w:u w:val="single"/>
        </w:rPr>
      </w:pPr>
      <w:proofErr w:type="spellStart"/>
      <w:r w:rsidRPr="00DA6BF8">
        <w:rPr>
          <w:rFonts w:ascii="TAU-Marutham" w:hAnsi="TAU-Marutham" w:cs="TAU-Marutham"/>
          <w:u w:val="single"/>
        </w:rPr>
        <w:t>விவரங்கள்</w:t>
      </w:r>
      <w:proofErr w:type="spellEnd"/>
      <w:r w:rsidRPr="00DA6BF8">
        <w:rPr>
          <w:rFonts w:ascii="TAU-Marutham" w:hAnsi="TAU-Marutham" w:cs="TAU-Marutham"/>
          <w:u w:val="single"/>
        </w:rPr>
        <w:t xml:space="preserve"> </w:t>
      </w:r>
      <w:proofErr w:type="spellStart"/>
      <w:r w:rsidRPr="00DA6BF8">
        <w:rPr>
          <w:rFonts w:ascii="TAU-Marutham" w:hAnsi="TAU-Marutham" w:cs="TAU-Marutham"/>
          <w:u w:val="single"/>
        </w:rPr>
        <w:t>சமர்ப்பிக்கப்படாத</w:t>
      </w:r>
      <w:proofErr w:type="spellEnd"/>
      <w:r w:rsidRPr="00DA6BF8">
        <w:rPr>
          <w:rFonts w:ascii="TAU-Marutham" w:hAnsi="TAU-Marutham" w:cs="TAU-Marutham"/>
          <w:u w:val="single"/>
        </w:rPr>
        <w:t xml:space="preserve"> </w:t>
      </w:r>
      <w:proofErr w:type="spellStart"/>
      <w:r w:rsidRPr="00DA6BF8">
        <w:rPr>
          <w:rFonts w:ascii="TAU-Marutham" w:hAnsi="TAU-Marutham" w:cs="TAU-Marutham"/>
          <w:u w:val="single"/>
        </w:rPr>
        <w:t>பள்ளிகளின்</w:t>
      </w:r>
      <w:proofErr w:type="spellEnd"/>
      <w:r w:rsidRPr="00DA6BF8">
        <w:rPr>
          <w:rFonts w:ascii="TAU-Marutham" w:hAnsi="TAU-Marutham" w:cs="TAU-Marutham"/>
          <w:u w:val="single"/>
        </w:rPr>
        <w:t xml:space="preserve"> </w:t>
      </w:r>
      <w:proofErr w:type="spellStart"/>
      <w:r w:rsidRPr="00DA6BF8">
        <w:rPr>
          <w:rFonts w:ascii="TAU-Marutham" w:hAnsi="TAU-Marutham" w:cs="TAU-Marutham"/>
          <w:u w:val="single"/>
        </w:rPr>
        <w:t>பட்டியல்</w:t>
      </w:r>
      <w:proofErr w:type="spellEnd"/>
    </w:p>
    <w:p w:rsidR="00DA6BF8" w:rsidRDefault="00DA6BF8" w:rsidP="00DA6BF8">
      <w:pPr>
        <w:spacing w:after="0" w:line="240" w:lineRule="exact"/>
        <w:rPr>
          <w:rFonts w:ascii="TAU-Marutham" w:hAnsi="TAU-Marutham" w:cs="TAU-Marutham"/>
        </w:rPr>
      </w:pP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விரிஞ்சிபுரம்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பள்ளிகொண்டா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பள்ளிகொண்டா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பெ</w:t>
      </w:r>
      <w:proofErr w:type="spellEnd"/>
      <w:r>
        <w:rPr>
          <w:rFonts w:ascii="TAU-Marutham" w:hAnsi="TAU-Marutham" w:cs="TAU-Marutham"/>
        </w:rPr>
        <w:t>)</w:t>
      </w: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ஒடுகத்தூர்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சின்னபள்ளிக்குப்பம்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கூடநகரம்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கம்மவான்பேட்டை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ஜங்காலப்பள்ளி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பிரம்மபுரம்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சேர்க்காடு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பொன்னை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ஊசூர்</w:t>
      </w:r>
      <w:proofErr w:type="spellEnd"/>
      <w:r>
        <w:rPr>
          <w:rFonts w:ascii="TAU-Marutham" w:hAnsi="TAU-Marutham" w:cs="TAU-Marutham"/>
        </w:rPr>
        <w:t xml:space="preserve"> (ஆ)</w:t>
      </w:r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தொரப்பாடி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கொணவட்டம்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கே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மகளிர்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>,</w:t>
      </w:r>
      <w:r w:rsidR="00C81850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வேலப்பாடி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</w:p>
    <w:p w:rsidR="00DA6BF8" w:rsidRDefault="00DA6BF8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C81850">
        <w:rPr>
          <w:rFonts w:ascii="TAU-Marutham" w:hAnsi="TAU-Marutham" w:cs="TAU-Marutham"/>
        </w:rPr>
        <w:t>உயர்நிலைப்பள்ளி</w:t>
      </w:r>
      <w:proofErr w:type="spellEnd"/>
      <w:r w:rsidR="00C81850">
        <w:rPr>
          <w:rFonts w:ascii="TAU-Marutham" w:hAnsi="TAU-Marutham" w:cs="TAU-Marutham"/>
        </w:rPr>
        <w:t xml:space="preserve">, </w:t>
      </w:r>
      <w:proofErr w:type="spellStart"/>
      <w:r w:rsidR="00C81850">
        <w:rPr>
          <w:rFonts w:ascii="TAU-Marutham" w:hAnsi="TAU-Marutham" w:cs="TAU-Marutham"/>
        </w:rPr>
        <w:t>இறையன்காடு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இலவம்பாடி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திப்பசமுத்திரம்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பிச்சாநத்தம்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மேல்அரசம்பட்டு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அத்திகுப்பம்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கீழ்கொத்தூர்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சேர்பாடி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கழனிப்பாக்கம்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ஆசனாம்பட்டு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செம்பேடு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குடியாத்தம்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காந்திநகர்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குடியாத்தம்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பூசாரிவலசை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வீரிசெட்டிப்பள்ளி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இடையன்சாத்து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தேவரிஷிகுப்பம்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பதுமாத்தூர்</w:t>
      </w:r>
      <w:proofErr w:type="spellEnd"/>
    </w:p>
    <w:p w:rsidR="00C81850" w:rsidRDefault="00C81850" w:rsidP="00DA6BF8">
      <w:pPr>
        <w:pStyle w:val="ListParagraph"/>
        <w:numPr>
          <w:ilvl w:val="0"/>
          <w:numId w:val="1"/>
        </w:num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உயர்நிலைப்பள்ளி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பாலமதி</w:t>
      </w:r>
      <w:proofErr w:type="spellEnd"/>
    </w:p>
    <w:p w:rsidR="00C81850" w:rsidRDefault="00C81850" w:rsidP="00C81850">
      <w:pPr>
        <w:spacing w:after="0" w:line="240" w:lineRule="exact"/>
        <w:rPr>
          <w:rFonts w:ascii="TAU-Marutham" w:hAnsi="TAU-Marutham" w:cs="TAU-Marutham"/>
        </w:rPr>
      </w:pPr>
    </w:p>
    <w:p w:rsidR="00C51253" w:rsidRDefault="00C51253" w:rsidP="00C81850">
      <w:pPr>
        <w:spacing w:after="0" w:line="240" w:lineRule="exact"/>
        <w:rPr>
          <w:rFonts w:ascii="TAU-Marutham" w:hAnsi="TAU-Marutham" w:cs="TAU-Marutham"/>
        </w:rPr>
      </w:pPr>
    </w:p>
    <w:p w:rsidR="00C51253" w:rsidRDefault="008D3ED1" w:rsidP="008D3ED1">
      <w:pPr>
        <w:spacing w:after="0" w:line="240" w:lineRule="exact"/>
        <w:ind w:left="648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</w:t>
      </w:r>
      <w:proofErr w:type="spellStart"/>
      <w:proofErr w:type="gram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க.முனுசாமி</w:t>
      </w:r>
      <w:proofErr w:type="spellEnd"/>
      <w:r>
        <w:rPr>
          <w:rFonts w:ascii="TAU-Marutham" w:hAnsi="TAU-Marutham" w:cs="TAU-Marutham"/>
        </w:rPr>
        <w:t>,</w:t>
      </w:r>
    </w:p>
    <w:p w:rsidR="00C51253" w:rsidRDefault="00C51253" w:rsidP="00C51253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C51253" w:rsidRDefault="00C51253" w:rsidP="00C51253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C51253" w:rsidRPr="00C81850" w:rsidRDefault="00C51253" w:rsidP="00C81850">
      <w:pPr>
        <w:spacing w:after="0" w:line="240" w:lineRule="exact"/>
        <w:rPr>
          <w:rFonts w:ascii="TAU-Marutham" w:hAnsi="TAU-Marutham" w:cs="TAU-Marutham"/>
        </w:rPr>
      </w:pPr>
    </w:p>
    <w:sectPr w:rsidR="00C51253" w:rsidRPr="00C81850" w:rsidSect="003220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500"/>
    <w:multiLevelType w:val="hybridMultilevel"/>
    <w:tmpl w:val="1808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0C8"/>
    <w:rsid w:val="003220C8"/>
    <w:rsid w:val="00396D9A"/>
    <w:rsid w:val="004C47B3"/>
    <w:rsid w:val="00575D9F"/>
    <w:rsid w:val="006551F1"/>
    <w:rsid w:val="008D3ED1"/>
    <w:rsid w:val="00991494"/>
    <w:rsid w:val="00BB0AF8"/>
    <w:rsid w:val="00C51253"/>
    <w:rsid w:val="00C81850"/>
    <w:rsid w:val="00DA6BF8"/>
    <w:rsid w:val="00D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7</cp:revision>
  <cp:lastPrinted>2022-01-06T07:14:00Z</cp:lastPrinted>
  <dcterms:created xsi:type="dcterms:W3CDTF">2022-01-06T06:33:00Z</dcterms:created>
  <dcterms:modified xsi:type="dcterms:W3CDTF">2022-01-06T07:22:00Z</dcterms:modified>
</cp:coreProperties>
</file>