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F" w:rsidRPr="00DC305F" w:rsidRDefault="007026FF" w:rsidP="007026FF">
      <w:pPr>
        <w:spacing w:after="0"/>
        <w:jc w:val="center"/>
        <w:rPr>
          <w:rFonts w:ascii="TAU-Marutham" w:hAnsi="TAU-Marutham" w:cs="TAU-Marutham"/>
          <w:sz w:val="36"/>
          <w:szCs w:val="36"/>
        </w:rPr>
      </w:pPr>
      <w:r w:rsidRPr="00DC305F">
        <w:rPr>
          <w:rFonts w:ascii="TAU-Marutham" w:hAnsi="TAU-Marutham" w:cs="TAU-Marutham"/>
          <w:sz w:val="36"/>
          <w:szCs w:val="36"/>
        </w:rPr>
        <w:t>பள்ளிக்கல்வித் துறை</w:t>
      </w:r>
    </w:p>
    <w:p w:rsidR="007026FF" w:rsidRPr="00033442" w:rsidRDefault="007026FF" w:rsidP="007026FF">
      <w:pPr>
        <w:pStyle w:val="ListParagraph"/>
        <w:spacing w:after="0" w:line="16" w:lineRule="atLeast"/>
        <w:rPr>
          <w:rFonts w:ascii="TAU-Marutham" w:hAnsi="TAU-Marutham" w:cs="TAU-Marutham"/>
          <w:sz w:val="32"/>
          <w:szCs w:val="32"/>
          <w:u w:val="single"/>
        </w:rPr>
      </w:pPr>
      <w:r w:rsidRPr="00033442">
        <w:rPr>
          <w:rFonts w:ascii="TAU-Marutham" w:hAnsi="TAU-Marutham" w:cs="TAU-Marutham"/>
          <w:sz w:val="32"/>
          <w:szCs w:val="32"/>
          <w:u w:val="single"/>
        </w:rPr>
        <w:t>அரசு  NEET</w:t>
      </w:r>
      <w:r>
        <w:rPr>
          <w:rFonts w:ascii="TAU-Marutham" w:hAnsi="TAU-Marutham" w:cs="TAU-Marutham"/>
          <w:sz w:val="32"/>
          <w:szCs w:val="32"/>
          <w:u w:val="single"/>
        </w:rPr>
        <w:t xml:space="preserve"> </w:t>
      </w:r>
      <w:r w:rsidRPr="00033442">
        <w:rPr>
          <w:rFonts w:ascii="TAU-Marutham" w:hAnsi="TAU-Marutham" w:cs="TAU-Marutham"/>
          <w:sz w:val="32"/>
          <w:szCs w:val="32"/>
          <w:u w:val="single"/>
        </w:rPr>
        <w:t>பயிற்சிக்கான</w:t>
      </w:r>
      <w:r>
        <w:rPr>
          <w:rFonts w:ascii="TAU-Marutham" w:hAnsi="TAU-Marutham" w:cs="TAU-Marutham"/>
          <w:sz w:val="32"/>
          <w:szCs w:val="32"/>
          <w:u w:val="single"/>
        </w:rPr>
        <w:t xml:space="preserve"> </w:t>
      </w:r>
      <w:r w:rsidRPr="00033442">
        <w:rPr>
          <w:rFonts w:ascii="TAU-Marutham" w:hAnsi="TAU-Marutham" w:cs="TAU-Marutham"/>
          <w:sz w:val="32"/>
          <w:szCs w:val="32"/>
          <w:u w:val="single"/>
        </w:rPr>
        <w:t>தகுதித்தேர்வு 201</w:t>
      </w:r>
      <w:r>
        <w:rPr>
          <w:rFonts w:ascii="TAU-Marutham" w:hAnsi="TAU-Marutham" w:cs="TAU-Marutham"/>
          <w:sz w:val="32"/>
          <w:szCs w:val="32"/>
          <w:u w:val="single"/>
        </w:rPr>
        <w:t>9</w:t>
      </w:r>
      <w:r w:rsidRPr="00033442">
        <w:rPr>
          <w:rFonts w:ascii="TAU-Marutham" w:hAnsi="TAU-Marutham" w:cs="TAU-Marutham"/>
          <w:sz w:val="32"/>
          <w:szCs w:val="32"/>
          <w:u w:val="single"/>
        </w:rPr>
        <w:t>-20</w:t>
      </w:r>
      <w:r>
        <w:rPr>
          <w:rFonts w:ascii="TAU-Marutham" w:hAnsi="TAU-Marutham" w:cs="TAU-Marutham"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4381"/>
      </w:tblGrid>
      <w:tr w:rsidR="007026FF" w:rsidTr="00453A9C">
        <w:tc>
          <w:tcPr>
            <w:tcW w:w="4475" w:type="dxa"/>
          </w:tcPr>
          <w:p w:rsidR="007026FF" w:rsidRDefault="007026FF" w:rsidP="00453A9C">
            <w:pPr>
              <w:pStyle w:val="ListParagraph"/>
              <w:spacing w:line="16" w:lineRule="atLeast"/>
              <w:ind w:left="0"/>
              <w:rPr>
                <w:rFonts w:ascii="TAU-Marutham" w:hAnsi="TAU-Marutham" w:cs="TAU-Marutham"/>
              </w:rPr>
            </w:pPr>
          </w:p>
        </w:tc>
        <w:tc>
          <w:tcPr>
            <w:tcW w:w="4381" w:type="dxa"/>
          </w:tcPr>
          <w:p w:rsidR="007026FF" w:rsidRDefault="007026FF" w:rsidP="00453A9C">
            <w:pPr>
              <w:pStyle w:val="ListParagraph"/>
              <w:spacing w:line="16" w:lineRule="atLeast"/>
              <w:ind w:left="0"/>
              <w:jc w:val="righ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காலம்: 60 நிமிடம்</w:t>
            </w:r>
          </w:p>
          <w:p w:rsidR="007026FF" w:rsidRDefault="007026FF" w:rsidP="00453A9C">
            <w:pPr>
              <w:pStyle w:val="ListParagraph"/>
              <w:spacing w:line="16" w:lineRule="atLeast"/>
              <w:ind w:left="0"/>
              <w:jc w:val="right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மதிப்பெண்: 240</w:t>
            </w:r>
          </w:p>
        </w:tc>
      </w:tr>
    </w:tbl>
    <w:p w:rsidR="007026FF" w:rsidRDefault="007026FF" w:rsidP="007026FF">
      <w:pPr>
        <w:pStyle w:val="ListParagraph"/>
        <w:spacing w:line="16" w:lineRule="atLeast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------------------------------------------------------------------------</w:t>
      </w:r>
    </w:p>
    <w:p w:rsidR="007026FF" w:rsidRPr="00CB01F0" w:rsidRDefault="007026FF" w:rsidP="007026FF">
      <w:pPr>
        <w:pStyle w:val="ListParagraph"/>
        <w:spacing w:line="16" w:lineRule="atLeast"/>
        <w:rPr>
          <w:rFonts w:ascii="TAU-Marutham" w:hAnsi="TAU-Marutham" w:cs="TAU-Marutham"/>
          <w:sz w:val="24"/>
          <w:szCs w:val="24"/>
          <w:u w:val="single"/>
        </w:rPr>
      </w:pPr>
      <w:r w:rsidRPr="00CB01F0">
        <w:rPr>
          <w:rFonts w:ascii="TAU-Marutham" w:hAnsi="TAU-Marutham" w:cs="TAU-Marutham"/>
          <w:sz w:val="24"/>
          <w:szCs w:val="24"/>
          <w:u w:val="single"/>
        </w:rPr>
        <w:t>முக்கிய அறிவுரைகள்:</w:t>
      </w:r>
    </w:p>
    <w:p w:rsidR="007026FF" w:rsidRPr="00CB01F0" w:rsidRDefault="007026FF" w:rsidP="007026FF">
      <w:pPr>
        <w:pStyle w:val="ListParagraph"/>
        <w:numPr>
          <w:ilvl w:val="0"/>
          <w:numId w:val="8"/>
        </w:numPr>
        <w:spacing w:after="0" w:line="16" w:lineRule="atLeast"/>
        <w:rPr>
          <w:rFonts w:ascii="TAU-Marutham" w:hAnsi="TAU-Marutham" w:cs="TAU-Marutham"/>
          <w:sz w:val="24"/>
          <w:szCs w:val="24"/>
        </w:rPr>
      </w:pPr>
      <w:r w:rsidRPr="00CB01F0">
        <w:rPr>
          <w:rFonts w:ascii="TAU-Marutham" w:hAnsi="TAU-Marutham" w:cs="TAU-Marutham"/>
          <w:sz w:val="24"/>
          <w:szCs w:val="24"/>
        </w:rPr>
        <w:t>அனைத்து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Pr="00CB01F0">
        <w:rPr>
          <w:rFonts w:ascii="TAU-Marutham" w:hAnsi="TAU-Marutham" w:cs="TAU-Marutham"/>
          <w:sz w:val="24"/>
          <w:szCs w:val="24"/>
        </w:rPr>
        <w:t>வினாக்களுக்கும்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Pr="00CB01F0">
        <w:rPr>
          <w:rFonts w:ascii="TAU-Marutham" w:hAnsi="TAU-Marutham" w:cs="TAU-Marutham"/>
          <w:sz w:val="24"/>
          <w:szCs w:val="24"/>
        </w:rPr>
        <w:t>விடையளிக்க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Pr="00CB01F0">
        <w:rPr>
          <w:rFonts w:ascii="TAU-Marutham" w:hAnsi="TAU-Marutham" w:cs="TAU-Marutham"/>
          <w:sz w:val="24"/>
          <w:szCs w:val="24"/>
        </w:rPr>
        <w:t>வேண்டும்.</w:t>
      </w:r>
    </w:p>
    <w:p w:rsidR="007026FF" w:rsidRPr="00EB76FB" w:rsidRDefault="007026FF" w:rsidP="007026FF">
      <w:pPr>
        <w:spacing w:after="0" w:line="240" w:lineRule="auto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sz w:val="24"/>
          <w:szCs w:val="24"/>
        </w:rPr>
        <w:t xml:space="preserve">               2.    </w:t>
      </w:r>
      <w:r w:rsidRPr="00EB76FB">
        <w:rPr>
          <w:rFonts w:ascii="TAU-Marutham" w:hAnsi="TAU-Marutham" w:cs="TAU-Marutham"/>
          <w:lang w:val="en-IN"/>
        </w:rPr>
        <w:t>ஒவ்வொரு ச</w:t>
      </w:r>
      <w:r w:rsidRPr="00EB76FB">
        <w:rPr>
          <w:rFonts w:ascii="TAU-Marutham" w:hAnsi="TAU-Marutham" w:cs="TAU-Marutham"/>
          <w:sz w:val="24"/>
          <w:szCs w:val="24"/>
        </w:rPr>
        <w:t>ரி</w:t>
      </w:r>
      <w:r w:rsidRPr="00EB76FB">
        <w:rPr>
          <w:rFonts w:ascii="TAU-Marutham" w:hAnsi="TAU-Marutham" w:cs="TAU-Marutham"/>
          <w:lang w:val="en-IN"/>
        </w:rPr>
        <w:t xml:space="preserve">யான விடைக்கும் </w:t>
      </w:r>
      <w:r>
        <w:rPr>
          <w:rFonts w:ascii="TAU-Marutham" w:hAnsi="TAU-Marutham" w:cs="TAU-Marutham"/>
          <w:lang w:val="en-IN"/>
        </w:rPr>
        <w:t xml:space="preserve"> </w:t>
      </w:r>
      <w:r w:rsidRPr="00C92B1F">
        <w:rPr>
          <w:rFonts w:ascii="TAU-Marutham" w:hAnsi="TAU-Marutham" w:cs="TAU-Marutham"/>
          <w:b/>
          <w:lang w:val="en-IN"/>
        </w:rPr>
        <w:t>நான்கு</w:t>
      </w:r>
      <w:r w:rsidRPr="00EB76FB">
        <w:rPr>
          <w:rFonts w:ascii="TAU-Marutham" w:hAnsi="TAU-Marutham" w:cs="TAU-Marutham"/>
          <w:lang w:val="en-IN"/>
        </w:rPr>
        <w:t xml:space="preserve"> </w:t>
      </w:r>
      <w:r>
        <w:rPr>
          <w:rFonts w:ascii="TAU-Marutham" w:hAnsi="TAU-Marutham" w:cs="TAU-Marutham"/>
          <w:lang w:val="en-IN"/>
        </w:rPr>
        <w:t xml:space="preserve"> </w:t>
      </w:r>
      <w:r w:rsidRPr="00EB76FB">
        <w:rPr>
          <w:rFonts w:ascii="TAU-Marutham" w:hAnsi="TAU-Marutham" w:cs="TAU-Marutham"/>
          <w:lang w:val="en-IN"/>
        </w:rPr>
        <w:t>மதிப்பெண்கள் வழங்கப்படும்</w:t>
      </w:r>
    </w:p>
    <w:p w:rsidR="007026FF" w:rsidRDefault="007026FF" w:rsidP="007026FF">
      <w:pPr>
        <w:spacing w:after="0" w:line="240" w:lineRule="auto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 xml:space="preserve">                 3.     </w:t>
      </w:r>
      <w:r w:rsidRPr="00EB76FB">
        <w:rPr>
          <w:rFonts w:ascii="TAU-Marutham" w:hAnsi="TAU-Marutham" w:cs="TAU-Marutham"/>
          <w:lang w:val="en-IN"/>
        </w:rPr>
        <w:t>ஒவ்வொரு தவறான விடைக்கும்</w:t>
      </w:r>
      <w:r>
        <w:rPr>
          <w:rFonts w:ascii="TAU-Marutham" w:hAnsi="TAU-Marutham" w:cs="TAU-Marutham"/>
          <w:lang w:val="en-IN"/>
        </w:rPr>
        <w:t xml:space="preserve"> </w:t>
      </w:r>
      <w:r w:rsidRPr="00EB76FB">
        <w:rPr>
          <w:rFonts w:ascii="TAU-Marutham" w:hAnsi="TAU-Marutham" w:cs="TAU-Marutham"/>
          <w:lang w:val="en-IN"/>
        </w:rPr>
        <w:t xml:space="preserve"> </w:t>
      </w:r>
      <w:r w:rsidRPr="00C92B1F">
        <w:rPr>
          <w:rFonts w:ascii="TAU-Marutham" w:hAnsi="TAU-Marutham" w:cs="TAU-Marutham"/>
          <w:b/>
          <w:lang w:val="en-IN"/>
        </w:rPr>
        <w:t>ஒரு</w:t>
      </w:r>
      <w:r w:rsidRPr="00EB76FB">
        <w:rPr>
          <w:rFonts w:ascii="TAU-Marutham" w:hAnsi="TAU-Marutham" w:cs="TAU-Marutham"/>
          <w:lang w:val="en-IN"/>
        </w:rPr>
        <w:t xml:space="preserve"> </w:t>
      </w:r>
      <w:r>
        <w:rPr>
          <w:rFonts w:ascii="TAU-Marutham" w:hAnsi="TAU-Marutham" w:cs="TAU-Marutham"/>
          <w:lang w:val="en-IN"/>
        </w:rPr>
        <w:t xml:space="preserve"> </w:t>
      </w:r>
      <w:r w:rsidRPr="00EB76FB">
        <w:rPr>
          <w:rFonts w:ascii="TAU-Marutham" w:hAnsi="TAU-Marutham" w:cs="TAU-Marutham"/>
          <w:lang w:val="en-IN"/>
        </w:rPr>
        <w:t>மதிப்பெண் கழிக்கப்படும்</w:t>
      </w:r>
    </w:p>
    <w:p w:rsidR="007026FF" w:rsidRPr="00EB76FB" w:rsidRDefault="007026FF" w:rsidP="007026FF">
      <w:pPr>
        <w:spacing w:after="0" w:line="240" w:lineRule="auto"/>
        <w:rPr>
          <w:rFonts w:ascii="TAU-Marutham" w:hAnsi="TAU-Marutham" w:cs="TAU-Marutham"/>
          <w:lang w:val="en-IN"/>
        </w:rPr>
      </w:pPr>
      <w:r>
        <w:rPr>
          <w:rFonts w:ascii="TAU-Marutham" w:hAnsi="TAU-Marutham" w:cs="TAU-Marutham"/>
          <w:lang w:val="en-IN"/>
        </w:rPr>
        <w:t xml:space="preserve">            ____________________________________________________________________________</w:t>
      </w:r>
    </w:p>
    <w:p w:rsidR="007026FF" w:rsidRDefault="007026FF" w:rsidP="007026FF">
      <w:pPr>
        <w:spacing w:after="0" w:line="16" w:lineRule="atLeas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</w:t>
      </w:r>
      <w:r w:rsidRPr="00550D1F">
        <w:rPr>
          <w:rFonts w:ascii="TAU-Marutham" w:hAnsi="TAU-Marutham" w:cs="TAU-Marutham"/>
          <w:sz w:val="24"/>
          <w:szCs w:val="24"/>
        </w:rPr>
        <w:t>சரியானவிடையைத்தேர்ந்தெடுக்கவும்                                                                                             60x</w:t>
      </w:r>
      <w:r>
        <w:rPr>
          <w:rFonts w:ascii="TAU-Marutham" w:hAnsi="TAU-Marutham" w:cs="TAU-Marutham"/>
          <w:sz w:val="24"/>
          <w:szCs w:val="24"/>
        </w:rPr>
        <w:t>4</w:t>
      </w:r>
      <w:r w:rsidRPr="00550D1F">
        <w:rPr>
          <w:rFonts w:ascii="TAU-Marutham" w:hAnsi="TAU-Marutham" w:cs="TAU-Marutham"/>
          <w:sz w:val="24"/>
          <w:szCs w:val="24"/>
        </w:rPr>
        <w:t>=</w:t>
      </w:r>
      <w:r>
        <w:rPr>
          <w:rFonts w:ascii="TAU-Marutham" w:hAnsi="TAU-Marutham" w:cs="TAU-Marutham"/>
          <w:sz w:val="24"/>
          <w:szCs w:val="24"/>
        </w:rPr>
        <w:t>240</w:t>
      </w:r>
    </w:p>
    <w:p w:rsidR="007026FF" w:rsidRPr="00B36549" w:rsidRDefault="007026FF" w:rsidP="007026FF">
      <w:pPr>
        <w:spacing w:after="0" w:line="16" w:lineRule="atLeast"/>
        <w:rPr>
          <w:rFonts w:ascii="TAU-Marutham" w:hAnsi="TAU-Marutham" w:cs="TAU-Marutham"/>
          <w:sz w:val="24"/>
          <w:szCs w:val="24"/>
          <w:lang w:val="en-IN"/>
        </w:rPr>
      </w:pPr>
    </w:p>
    <w:tbl>
      <w:tblPr>
        <w:tblStyle w:val="TableGrid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590"/>
        <w:gridCol w:w="48"/>
        <w:gridCol w:w="4638"/>
      </w:tblGrid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1.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மேல்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நோக்கி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எறியப்பட்ட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பொருள்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பெரும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உயரத்தை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அடையும்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போது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முடுக்கமானது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7026FF">
            <w:pPr>
              <w:pStyle w:val="ListParagraph"/>
              <w:numPr>
                <w:ilvl w:val="0"/>
                <w:numId w:val="1"/>
              </w:num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சுழி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7026FF">
            <w:pPr>
              <w:pStyle w:val="ListParagraph"/>
              <w:numPr>
                <w:ilvl w:val="0"/>
                <w:numId w:val="1"/>
              </w:num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அதிகரிக்கும்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7026FF">
            <w:pPr>
              <w:pStyle w:val="ListParagraph"/>
              <w:numPr>
                <w:ilvl w:val="0"/>
                <w:numId w:val="1"/>
              </w:num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குறையும்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7026FF">
            <w:pPr>
              <w:pStyle w:val="ListParagraph"/>
              <w:numPr>
                <w:ilvl w:val="0"/>
                <w:numId w:val="1"/>
              </w:num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மாறாது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2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7026FF">
            <w:pPr>
              <w:autoSpaceDE w:val="0"/>
              <w:autoSpaceDN w:val="0"/>
              <w:adjustRightInd w:val="0"/>
              <w:rPr>
                <w:rFonts w:ascii="TAU-Marutham" w:eastAsiaTheme="minorHAnsi" w:hAnsi="TAU-Marutham" w:cs="TAU-Marutham"/>
                <w:color w:val="000000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பந்து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வீசுபவர்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0.25kg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நிறையுள்ளபந்தை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5ms-1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திசைவேகத்துடன்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மட்டையாளரை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நோக்கிவீசுகிறார்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மட்டையாளர்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அந்தப்பந்தை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அடித்து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அதனை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அதேதிசையில்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24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ms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-1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என்ற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வேகத்துடன்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இயக்க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செய்கிறார்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,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அப்பந்தின்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மீதுள்ள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கணத்தாக்கு</w:t>
            </w:r>
          </w:p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விசையானது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</w:tc>
      </w:tr>
      <w:tr w:rsidR="007026FF" w:rsidRPr="00B36549" w:rsidTr="003C6DBD">
        <w:trPr>
          <w:trHeight w:val="439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125 kgms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17.5kg ms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-1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5 kg ms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5kg ms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-2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3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சிறுவன்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புவிபரப்பிலிருந்து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0.3 m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உயரத்திற்கு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குதிக்கிறான்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ஆற்றலை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பயன்படுத்தி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நிலவில்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அவன்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குதிக்கும்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உயரம்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என்ன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?  g moon = 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6</m:t>
                  </m:r>
                </m:den>
              </m:f>
            </m:oMath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g earth</w:t>
            </w:r>
          </w:p>
        </w:tc>
      </w:tr>
      <w:tr w:rsidR="007026FF" w:rsidRPr="00B36549" w:rsidTr="003C6DBD">
        <w:trPr>
          <w:trHeight w:val="448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0.03mm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20mm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1.8 m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)0.05 m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4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877" w:rsidRPr="00B36549" w:rsidRDefault="007026FF" w:rsidP="00106877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வெர்னியர்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அளவியில்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முதன்மை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கோலில்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உள்ள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49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பிரிவுகள்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வெர்னியர்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கோலில்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உள்ள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50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பிரிவுகளுடன்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பொருந்துகின்றன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முதன்மைகோல்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அளவு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0.5 mm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எனில்</w:t>
            </w:r>
            <w:r w:rsidR="00106877" w:rsidRPr="00B36549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="00106877" w:rsidRPr="00B36549">
              <w:rPr>
                <w:rFonts w:ascii="TAU-Marutham" w:eastAsia="Arial" w:hAnsi="TAU-Marutham" w:cs="TAU-Marutham"/>
                <w:sz w:val="24"/>
                <w:szCs w:val="24"/>
                <w:lang w:val="ta-IN"/>
              </w:rPr>
              <w:t>அதன் மீச்சிற்றளவைக் காண்க</w:t>
            </w:r>
          </w:p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ind w:left="540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0.01 mm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</w:t>
            </w:r>
            <w:r w:rsidR="00106877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0.1 mm</w:t>
            </w:r>
          </w:p>
        </w:tc>
      </w:tr>
      <w:tr w:rsidR="007026FF" w:rsidRPr="00B36549" w:rsidTr="003C6DBD">
        <w:trPr>
          <w:trHeight w:val="388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ind w:left="540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ind w:right="-4679"/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0.5 mm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1  mm</w:t>
            </w:r>
          </w:p>
          <w:p w:rsidR="00E242EF" w:rsidRPr="00B36549" w:rsidRDefault="00E242E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lastRenderedPageBreak/>
              <w:t>5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கண்ணாடித்துண்டு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பட்டுதுணியுடன்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தேய்க்கும்போது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கண்ணாடித்துண்டு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நேர்மின்னுட்டதை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பெறக்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காரணம்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எலக்ட்ரான்களை</w:t>
            </w:r>
            <w:r w:rsidR="007C4F8C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="007C4F8C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>இழப்பதால்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எலக்ட்ரான்களை</w:t>
            </w:r>
            <w:r w:rsidR="007C4F8C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பெறுவ</w:t>
            </w:r>
            <w:r w:rsidR="007C4F8C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>தால்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புரோட்டான்களை</w:t>
            </w:r>
            <w:r w:rsidR="007C4F8C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இழப்பதால்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புரோட்டான்களை</w:t>
            </w:r>
            <w:r w:rsidR="007C4F8C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பெறு</w:t>
            </w:r>
            <w:r w:rsidR="007C4F8C"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</w:t>
            </w:r>
            <w:r w:rsidR="007C4F8C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>தால்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6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b/>
                <w:sz w:val="24"/>
                <w:szCs w:val="24"/>
              </w:rPr>
              <w:t xml:space="preserve">R1, R2 …… Rn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மின்தடையாக்கிகள்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எல்லாம்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பக்க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இணைப்பில்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இணைக்கப்படுகின்றன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இதன்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தொகுபயன்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மின்தடையானது</w:t>
            </w:r>
            <w:r w:rsidRPr="00B36549">
              <w:rPr>
                <w:rFonts w:ascii="TAU-Marutham" w:hAnsi="TAU-Marutham" w:cs="TAU-Marutham"/>
                <w:b/>
                <w:sz w:val="24"/>
                <w:szCs w:val="24"/>
              </w:rPr>
              <w:t xml:space="preserve"> ……………………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ஆகும்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சிறுமமதிப்பைவிடசிறியது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பெருமமதிப்பைவிடபெரியது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மின்தடைகளின்கூடுதல்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1A646B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சராசரி</w:t>
            </w:r>
            <w:r w:rsidR="00865384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மின்</w:t>
            </w:r>
            <w:r w:rsidR="00865384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>தடையுள்ளவற்றில்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7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கீழே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கொடுக்கப்பட்டதில்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சரியான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கூற்றை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தேர்ந்தெடுக்கவும்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காந்ததிற்கு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வெளியே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காந்த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விசைக்</w:t>
            </w:r>
            <w:r w:rsidR="00D3424F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கோடு</w:t>
            </w:r>
            <w:r w:rsidR="00D3424F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கள்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தென்முனையில்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தொடங்கி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வடமுனையில்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முடியும்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காந்தத்திற்கு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உள்ளே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காந்தவிசை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கோடுகள்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வடமுனையில்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தொடங்கி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தென்முனையில்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முடியும்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மின்விசை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கோடுகள்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எதிர்மின்னுட்டத்தில்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தொடங்கி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நேர்மின்னுட்டத்தில்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முடியும்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7026FF" w:rsidRPr="00B36549" w:rsidTr="001A646B">
        <w:trPr>
          <w:trHeight w:val="679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காந்தத்திற்கு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உள்ளே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காந்த</w:t>
            </w:r>
            <w:r w:rsidR="00D3424F"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 xml:space="preserve"> விசைக்</w:t>
            </w:r>
            <w:r w:rsidR="00D3424F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="00D3424F"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கோடு</w:t>
            </w:r>
            <w:r w:rsidR="00D3424F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>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தென்முனையில்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தொடங்கி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வடமுனையில்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முடியும்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7026FF" w:rsidRPr="00B36549" w:rsidTr="001A646B">
        <w:trPr>
          <w:trHeight w:val="151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8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இரண்டு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சமதள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ஆடிகள்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இணையாக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="0006007B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எதிரொளிக்கும் 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பக்கங்கள்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ஒன்றை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ஒன்று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நோக்கிவைக்கும்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போது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உருவாகும்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பிம்பங்களின்எண்ணிக்கை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 2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4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ஈறி</w:t>
            </w:r>
            <w:r w:rsidR="008C4F9B" w:rsidRPr="00B36549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லா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மதிப்பு</w:t>
            </w:r>
            <w:r w:rsidR="00F83F87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1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9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AF06D4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எப்பொழும்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நேரான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சிறிய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மாயபிம்பம்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உருவாக்கும்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="00AF06D4" w:rsidRPr="00B36549">
              <w:rPr>
                <w:rFonts w:ascii="TAU-Marutham" w:hAnsi="TAU-Marutham" w:cs="TAU-Marutham"/>
                <w:sz w:val="24"/>
                <w:szCs w:val="24"/>
              </w:rPr>
              <w:t>?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குவிஆடி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குழிஆடி</w:t>
            </w:r>
          </w:p>
        </w:tc>
      </w:tr>
      <w:tr w:rsidR="007026FF" w:rsidRPr="00B36549" w:rsidTr="00A65373">
        <w:trPr>
          <w:trHeight w:val="304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ind w:right="-4679"/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குவிலென்ஸ்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சமதளஆடி</w:t>
            </w:r>
          </w:p>
          <w:p w:rsidR="00C13B55" w:rsidRDefault="00C13B55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  <w:p w:rsidR="00E344F2" w:rsidRDefault="00E344F2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  <w:p w:rsidR="00E344F2" w:rsidRDefault="00E344F2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  <w:p w:rsidR="00E344F2" w:rsidRDefault="00E344F2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  <w:p w:rsidR="00E344F2" w:rsidRDefault="00E344F2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  <w:p w:rsidR="00E344F2" w:rsidRDefault="00E344F2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  <w:p w:rsidR="00E344F2" w:rsidRPr="00B36549" w:rsidRDefault="00E344F2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இரண்டு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லென்சுகளின்திறன்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 -2D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மற்றும்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 + 1.5 D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இவற்றை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இணைத்தால்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வரும்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அமைப்பின்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குவியதூரம்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- 1 m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+1 m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-2 m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+ 2m</w:t>
            </w:r>
          </w:p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11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சீரான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வேகத்துடன்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வட்டபாதையில்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இயங்கும்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துகளின்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மீது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செயல்படும்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மைய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நோக்குவிசை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செய்யும்வேலை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7026FF" w:rsidRPr="00B36549" w:rsidTr="003C6DBD">
        <w:trPr>
          <w:trHeight w:val="8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ind w:right="-4679"/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நேர்குறி</w:t>
            </w:r>
          </w:p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சுழி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எதிர்குறி</w:t>
            </w:r>
          </w:p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நேர்குறி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அல்லது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எதிர்குறி</w:t>
            </w:r>
          </w:p>
        </w:tc>
      </w:tr>
      <w:tr w:rsidR="007026FF" w:rsidRPr="00B36549" w:rsidTr="003C6DBD">
        <w:trPr>
          <w:trHeight w:val="8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ind w:right="-4679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12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25 kg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மற்றும்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100kg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நிறைகள்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1m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தொலைவில்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வைக்கப்பட்டுள்ளன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. 25kg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யானது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100 kg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மீது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செயல்படுத்தும்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விசை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=F1, 100kg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யானது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25kg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ன்மீது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செயல்படுத்தும்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விசை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= F2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சரியான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கூற்றை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தேர்ந்தெடு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b/>
                <w:sz w:val="24"/>
                <w:szCs w:val="24"/>
              </w:rPr>
              <w:t>F1&gt; F2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b/>
                <w:sz w:val="24"/>
                <w:szCs w:val="24"/>
              </w:rPr>
              <w:t>F1&lt; F2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b/>
                <w:sz w:val="24"/>
                <w:szCs w:val="24"/>
              </w:rPr>
              <w:t>F1= F2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b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</w:t>
            </w:r>
            <w:r w:rsidRPr="00B36549">
              <w:rPr>
                <w:rFonts w:ascii="TAU-Marutham" w:hAnsi="TAU-Marutham" w:cs="TAU-Marutham"/>
                <w:b/>
                <w:sz w:val="24"/>
                <w:szCs w:val="24"/>
              </w:rPr>
              <w:t>F1= 4F2</w:t>
            </w:r>
          </w:p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13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EB27FC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மிதிவண்டி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டியூ</w:t>
            </w:r>
            <w:r w:rsidR="00D32457"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ப்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வெடிப்பது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எதற்கான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எடுத்துக்காட்டாகும்</w:t>
            </w:r>
            <w:r w:rsidR="00EB27FC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="00EB27FC" w:rsidRPr="00B36549">
              <w:rPr>
                <w:rFonts w:ascii="TAU-Marutham" w:hAnsi="TAU-Marutham" w:cs="TAU-Marutham"/>
                <w:sz w:val="24"/>
                <w:szCs w:val="24"/>
              </w:rPr>
              <w:t>?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அழுத்தம்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மாறா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நிகழ்வு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பருமன்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மாறா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நிகழ்வு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சமவெப்பநிலை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நிகழ்வு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வெப்பமாற்றிடற்ற</w:t>
            </w:r>
            <w:r w:rsidR="00436EE2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நிகழ்வு</w:t>
            </w:r>
          </w:p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14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80 </w:t>
            </w:r>
            <m:oMath>
              <m:r>
                <m:rPr>
                  <m:sty m:val="bi"/>
                </m:rPr>
                <w:rPr>
                  <w:rFonts w:ascii="Cambria Math" w:hAnsi="Cambria Math" w:cs="TAU-Marutham"/>
                  <w:sz w:val="24"/>
                  <w:szCs w:val="24"/>
                </w:rPr>
                <m:t>℃</m:t>
              </m:r>
            </m:oMath>
            <w:r w:rsidRPr="00B36549">
              <w:rPr>
                <w:rFonts w:ascii="TAU-Marutham" w:hAnsi="TAU-Marutham" w:cs="TAU-Marutham"/>
                <w:b/>
                <w:sz w:val="24"/>
                <w:szCs w:val="24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வெப்பநிலையில்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உள்ள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100gm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நிறைகொண்ட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நீரானது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30</w:t>
            </w:r>
            <m:oMath>
              <m:r>
                <m:rPr>
                  <m:sty m:val="bi"/>
                </m:rPr>
                <w:rPr>
                  <w:rFonts w:ascii="Cambria Math" w:hAnsi="Cambria Math" w:cs="TAU-Marutham"/>
                  <w:sz w:val="24"/>
                  <w:szCs w:val="24"/>
                </w:rPr>
                <m:t>℃</m:t>
              </m:r>
            </m:oMath>
            <w:r w:rsidRPr="00B36549">
              <w:rPr>
                <w:rFonts w:ascii="TAU-Marutham" w:hAnsi="TAU-Marutham" w:cs="TAU-Marutham"/>
                <w:b/>
                <w:sz w:val="24"/>
                <w:szCs w:val="24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வெப்பநிலையில்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உள்ள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 100gm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நிறையுள்ள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நீருடன்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கலப்பதால்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அக்கலவையின்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பொதுவான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வெப்பநிலை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45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0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C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)60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0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C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 55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0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C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)50</w:t>
            </w:r>
            <w:r w:rsidRPr="00B36549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0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C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15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அலையானது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ஒரு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ஊடகத்திலிருந்து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மற்றொரு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ஊடகத்திற்கு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செல்லும்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பொழுது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அலையின்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எப்பண்பு</w:t>
            </w:r>
            <w:r w:rsidR="00A51AC3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மாறாது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7026FF" w:rsidRPr="00B36549" w:rsidTr="003C6DBD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அலைநீளம்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திசைவேகம்</w:t>
            </w:r>
          </w:p>
        </w:tc>
      </w:tr>
      <w:tr w:rsidR="007026FF" w:rsidRPr="00B36549" w:rsidTr="003C6DBD">
        <w:trPr>
          <w:trHeight w:val="47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அதிர்வுஎண்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026FF" w:rsidRPr="00B36549" w:rsidRDefault="007026FF" w:rsidP="003C6DB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)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அலைஎண்</w:t>
            </w:r>
            <w:r w:rsidRPr="00B36549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</w:tbl>
    <w:tbl>
      <w:tblPr>
        <w:tblStyle w:val="TableGrid1"/>
        <w:tblW w:w="107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6"/>
        <w:gridCol w:w="20"/>
        <w:gridCol w:w="143"/>
        <w:gridCol w:w="1521"/>
        <w:gridCol w:w="324"/>
        <w:gridCol w:w="50"/>
        <w:gridCol w:w="52"/>
        <w:gridCol w:w="19"/>
        <w:gridCol w:w="20"/>
        <w:gridCol w:w="173"/>
        <w:gridCol w:w="1413"/>
        <w:gridCol w:w="458"/>
        <w:gridCol w:w="129"/>
        <w:gridCol w:w="13"/>
        <w:gridCol w:w="366"/>
        <w:gridCol w:w="233"/>
        <w:gridCol w:w="33"/>
        <w:gridCol w:w="10"/>
        <w:gridCol w:w="435"/>
        <w:gridCol w:w="1723"/>
        <w:gridCol w:w="149"/>
        <w:gridCol w:w="206"/>
        <w:gridCol w:w="7"/>
        <w:gridCol w:w="46"/>
        <w:gridCol w:w="17"/>
        <w:gridCol w:w="41"/>
        <w:gridCol w:w="2032"/>
        <w:gridCol w:w="240"/>
        <w:gridCol w:w="33"/>
      </w:tblGrid>
      <w:tr w:rsidR="007026FF" w:rsidRPr="00B36549" w:rsidTr="000E1A87">
        <w:trPr>
          <w:gridAfter w:val="1"/>
          <w:wAfter w:w="33" w:type="dxa"/>
          <w:trHeight w:val="702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</w:rPr>
              <w:t>16</w:t>
            </w:r>
          </w:p>
        </w:tc>
        <w:tc>
          <w:tcPr>
            <w:tcW w:w="9708" w:type="dxa"/>
            <w:gridSpan w:val="2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கார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ஊடகத்தில்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பொட்டாசியம்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பெர்மாங்கனேட்டின்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சமான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நிறையின்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மதிப்பு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Mn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AU-Marutham" w:cs="TAU-Marutham"/>
                          <w:sz w:val="24"/>
                          <w:szCs w:val="24"/>
                          <w:lang w:bidi="ta-IN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  <w:lang w:bidi="ta-IN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AU-Marutham" w:cs="TAU-Marutham"/>
                          <w:sz w:val="24"/>
                          <w:szCs w:val="24"/>
                          <w:lang w:bidi="ta-IN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TAU-Marutham" w:hAnsi="TAU-Marutham" w:cs="TAU-Marutham"/>
                      <w:sz w:val="24"/>
                      <w:szCs w:val="24"/>
                      <w:lang w:bidi="ta-IN"/>
                    </w:rPr>
                    <m:t>-</m:t>
                  </m:r>
                </m:sup>
              </m:sSup>
            </m:oMath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+2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  <w:lang w:bidi="ta-IN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  <m:t>2</m:t>
                  </m:r>
                </m:sub>
              </m:sSub>
            </m:oMath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O+ 3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  <w:lang w:bidi="ta-IN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TAU-Marutham" w:hAnsi="TAU-Marutham" w:cs="TAU-Marutham"/>
                      <w:sz w:val="24"/>
                      <w:szCs w:val="24"/>
                      <w:lang w:bidi="ta-IN"/>
                    </w:rPr>
                    <m:t>-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AU-Marutham"/>
                  <w:sz w:val="24"/>
                  <w:szCs w:val="24"/>
                  <w:lang w:bidi="ta-IN"/>
                </w:rPr>
                <m:t>→</m:t>
              </m:r>
            </m:oMath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Mn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  <w:lang w:bidi="ta-IN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  <m:t>2</m:t>
                  </m:r>
                </m:sub>
              </m:sSub>
            </m:oMath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+ 4O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  <w:lang w:bidi="ta-IN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TAU-Marutham" w:hAnsi="TAU-Marutham" w:cs="TAU-Marutham"/>
                      <w:sz w:val="24"/>
                      <w:szCs w:val="24"/>
                      <w:lang w:bidi="ta-IN"/>
                    </w:rPr>
                    <m:t>-</m:t>
                  </m:r>
                </m:sup>
              </m:sSup>
            </m:oMath>
          </w:p>
        </w:tc>
      </w:tr>
      <w:tr w:rsidR="007026FF" w:rsidRPr="00B36549" w:rsidTr="000E1A87">
        <w:trPr>
          <w:gridAfter w:val="1"/>
          <w:wAfter w:w="33" w:type="dxa"/>
          <w:trHeight w:val="418"/>
        </w:trPr>
        <w:tc>
          <w:tcPr>
            <w:tcW w:w="2512" w:type="dxa"/>
            <w:gridSpan w:val="4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       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31.6</w:t>
            </w:r>
          </w:p>
        </w:tc>
        <w:tc>
          <w:tcPr>
            <w:tcW w:w="3728" w:type="dxa"/>
            <w:gridSpan w:val="15"/>
          </w:tcPr>
          <w:p w:rsidR="007026FF" w:rsidRPr="00B36549" w:rsidRDefault="007026FF" w:rsidP="003356A1">
            <w:pPr>
              <w:ind w:right="-4220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52.7           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="003356A1">
              <w:rPr>
                <w:rFonts w:ascii="TAU-Marutham" w:hAnsi="TAU-Marutham" w:cs="TAU-Marutham"/>
                <w:sz w:val="24"/>
                <w:szCs w:val="24"/>
                <w:lang w:bidi="ta-IN"/>
              </w:rPr>
              <w:t>7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9</w:t>
            </w:r>
          </w:p>
        </w:tc>
        <w:tc>
          <w:tcPr>
            <w:tcW w:w="4221" w:type="dxa"/>
            <w:gridSpan w:val="8"/>
          </w:tcPr>
          <w:p w:rsidR="007026FF" w:rsidRDefault="003356A1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 </w:t>
            </w:r>
            <w:r w:rsidR="007026FF"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</w:t>
            </w:r>
            <w:r w:rsidR="007026FF"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="007026FF"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  <w:r w:rsidR="007026FF"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இவற்றில்எதுவுமில்லை</w:t>
            </w:r>
          </w:p>
          <w:p w:rsidR="000E1FCA" w:rsidRPr="000E1FCA" w:rsidRDefault="000E1FCA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</w:p>
          <w:p w:rsidR="006D4D34" w:rsidRPr="006D4D34" w:rsidRDefault="006D4D34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</w:p>
        </w:tc>
        <w:tc>
          <w:tcPr>
            <w:tcW w:w="238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lastRenderedPageBreak/>
              <w:t>17.</w:t>
            </w:r>
          </w:p>
        </w:tc>
        <w:tc>
          <w:tcPr>
            <w:tcW w:w="9708" w:type="dxa"/>
            <w:gridSpan w:val="2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‘d ‘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எலக்ட்ரானின்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ஆர்பிட்டால்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கோண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உந்த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மதிப்பானது</w:t>
            </w:r>
          </w:p>
        </w:tc>
      </w:tr>
      <w:tr w:rsidR="007026FF" w:rsidRPr="00B36549" w:rsidTr="000E1A87">
        <w:trPr>
          <w:gridAfter w:val="1"/>
          <w:wAfter w:w="33" w:type="dxa"/>
          <w:trHeight w:val="451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1966" w:type="dxa"/>
            <w:gridSpan w:val="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m:oMath>
              <m:rad>
                <m:radPr>
                  <m:degHide m:val="on"/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  <m:t>2</m:t>
                  </m:r>
                  <m:r>
                    <w:rPr>
                      <w:rFonts w:ascii="TAU-Marutham" w:hAnsi="Cambria Math" w:cs="TAU-Marutham"/>
                      <w:sz w:val="24"/>
                      <w:szCs w:val="24"/>
                      <w:lang w:bidi="ta-IN"/>
                    </w:rPr>
                    <m:t>h</m:t>
                  </m:r>
                </m:e>
              </m:rad>
              <m:r>
                <m:rPr>
                  <m:sty m:val="p"/>
                </m:rPr>
                <w:rPr>
                  <w:rFonts w:ascii="Cambria Math" w:hAnsi="TAU-Marutham" w:cs="TAU-Marutham"/>
                  <w:sz w:val="24"/>
                  <w:szCs w:val="24"/>
                  <w:lang w:bidi="ta-IN"/>
                </w:rPr>
                <m:t>/2</m:t>
              </m:r>
              <m:r>
                <w:rPr>
                  <w:rFonts w:ascii="Cambria Math" w:hAnsi="Cambria Math" w:cs="TAU-Marutham"/>
                  <w:sz w:val="24"/>
                  <w:szCs w:val="24"/>
                  <w:lang w:bidi="ta-IN"/>
                </w:rPr>
                <m:t>π</m:t>
              </m:r>
            </m:oMath>
          </w:p>
        </w:tc>
        <w:tc>
          <w:tcPr>
            <w:tcW w:w="2206" w:type="dxa"/>
            <w:gridSpan w:val="6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. </w:t>
            </w:r>
            <m:oMath>
              <m:rad>
                <m:radPr>
                  <m:degHide m:val="on"/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  <m:t>2</m:t>
                  </m:r>
                  <m:r>
                    <w:rPr>
                      <w:rFonts w:ascii="TAU-Marutham" w:hAnsi="Cambria Math" w:cs="TAU-Marutham"/>
                      <w:sz w:val="24"/>
                      <w:szCs w:val="24"/>
                      <w:lang w:bidi="ta-IN"/>
                    </w:rPr>
                    <m:t>h</m:t>
                  </m:r>
                </m:e>
              </m:rad>
              <m:r>
                <m:rPr>
                  <m:sty m:val="p"/>
                </m:rPr>
                <w:rPr>
                  <w:rFonts w:ascii="Cambria Math" w:hAnsi="TAU-Marutham" w:cs="TAU-Marutham"/>
                  <w:sz w:val="24"/>
                  <w:szCs w:val="24"/>
                  <w:lang w:bidi="ta-IN"/>
                </w:rPr>
                <m:t>/2</m:t>
              </m:r>
              <m:r>
                <w:rPr>
                  <w:rFonts w:ascii="Cambria Math" w:hAnsi="Cambria Math" w:cs="TAU-Marutham"/>
                  <w:sz w:val="24"/>
                  <w:szCs w:val="24"/>
                  <w:lang w:bidi="ta-IN"/>
                </w:rPr>
                <m:t>π</m:t>
              </m:r>
            </m:oMath>
          </w:p>
        </w:tc>
        <w:tc>
          <w:tcPr>
            <w:tcW w:w="3162" w:type="dxa"/>
            <w:gridSpan w:val="9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m:oMath>
              <m:rad>
                <m:radPr>
                  <m:degHide m:val="on"/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  <m:t>2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bidi="ta-I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  <m:t>4</m:t>
                  </m:r>
                  <m:r>
                    <w:rPr>
                      <w:rFonts w:ascii="TAU-Marutham" w:hAnsi="Cambria Math" w:cs="TAU-Marutham"/>
                      <w:sz w:val="24"/>
                      <w:szCs w:val="24"/>
                      <w:lang w:bidi="ta-IN"/>
                    </w:rPr>
                    <m:t>h</m:t>
                  </m:r>
                </m:e>
              </m:rad>
              <m:r>
                <m:rPr>
                  <m:sty m:val="p"/>
                </m:rPr>
                <w:rPr>
                  <w:rFonts w:ascii="Cambria Math" w:hAnsi="TAU-Marutham" w:cs="TAU-Marutham"/>
                  <w:sz w:val="24"/>
                  <w:szCs w:val="24"/>
                  <w:lang w:bidi="ta-IN"/>
                </w:rPr>
                <m:t>/2</m:t>
              </m:r>
            </m:oMath>
          </w:p>
        </w:tc>
        <w:tc>
          <w:tcPr>
            <w:tcW w:w="2374" w:type="dxa"/>
            <w:gridSpan w:val="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iCs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m:oMath>
              <m:rad>
                <m:radPr>
                  <m:degHide m:val="on"/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  <m:t>6</m:t>
                  </m:r>
                  <m:r>
                    <w:rPr>
                      <w:rFonts w:ascii="TAU-Marutham" w:hAnsi="Cambria Math" w:cs="TAU-Marutham"/>
                      <w:sz w:val="24"/>
                      <w:szCs w:val="24"/>
                      <w:lang w:bidi="ta-IN"/>
                    </w:rPr>
                    <m:t>h</m:t>
                  </m:r>
                </m:e>
              </m:rad>
              <m:r>
                <m:rPr>
                  <m:sty m:val="p"/>
                </m:rPr>
                <w:rPr>
                  <w:rFonts w:ascii="Cambria Math" w:hAnsi="TAU-Marutham" w:cs="TAU-Marutham"/>
                  <w:sz w:val="24"/>
                  <w:szCs w:val="24"/>
                  <w:lang w:bidi="ta-IN"/>
                </w:rPr>
                <m:t>/2</m:t>
              </m:r>
              <m:r>
                <w:rPr>
                  <w:rFonts w:ascii="Cambria Math" w:hAnsi="Cambria Math" w:cs="TAU-Marutham"/>
                  <w:sz w:val="24"/>
                  <w:szCs w:val="24"/>
                  <w:lang w:bidi="ta-IN"/>
                </w:rPr>
                <m:t>π</m:t>
              </m:r>
            </m:oMath>
          </w:p>
        </w:tc>
      </w:tr>
      <w:tr w:rsidR="007026FF" w:rsidRPr="00B36549" w:rsidTr="000E1A87">
        <w:trPr>
          <w:gridAfter w:val="1"/>
          <w:wAfter w:w="33" w:type="dxa"/>
          <w:trHeight w:val="401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bookmarkStart w:id="0" w:name="_GoBack" w:colFirst="0" w:colLast="0"/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18.</w:t>
            </w:r>
          </w:p>
        </w:tc>
        <w:tc>
          <w:tcPr>
            <w:tcW w:w="9708" w:type="dxa"/>
            <w:gridSpan w:val="2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அணுஎண்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222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கொண்ட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தனிமத்தின்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IUPAC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பெயர்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என்னவாக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இருக்கும்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.?</w:t>
            </w:r>
          </w:p>
        </w:tc>
      </w:tr>
      <w:bookmarkEnd w:id="0"/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1966" w:type="dxa"/>
            <w:gridSpan w:val="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bibibiium</w:t>
            </w:r>
          </w:p>
        </w:tc>
        <w:tc>
          <w:tcPr>
            <w:tcW w:w="2206" w:type="dxa"/>
            <w:gridSpan w:val="6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bididium</w:t>
            </w:r>
          </w:p>
        </w:tc>
        <w:tc>
          <w:tcPr>
            <w:tcW w:w="3162" w:type="dxa"/>
            <w:gridSpan w:val="9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didibium</w:t>
            </w:r>
          </w:p>
        </w:tc>
        <w:tc>
          <w:tcPr>
            <w:tcW w:w="2374" w:type="dxa"/>
            <w:gridSpan w:val="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Bibibium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</w:tr>
      <w:tr w:rsidR="007026FF" w:rsidRPr="00B36549" w:rsidTr="000E1A87">
        <w:trPr>
          <w:gridAfter w:val="1"/>
          <w:wAfter w:w="33" w:type="dxa"/>
          <w:trHeight w:val="80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19.</w:t>
            </w:r>
          </w:p>
        </w:tc>
        <w:tc>
          <w:tcPr>
            <w:tcW w:w="9708" w:type="dxa"/>
            <w:gridSpan w:val="2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கீழ்காண்பவற்றுள்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அதிகபட்ச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நீரேற்றும்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ஆற்றலைக்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கொண்டுள்ளது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</w:tc>
      </w:tr>
      <w:tr w:rsidR="007026FF" w:rsidRPr="00B36549" w:rsidTr="000E1A87">
        <w:trPr>
          <w:gridAfter w:val="1"/>
          <w:wAfter w:w="33" w:type="dxa"/>
          <w:trHeight w:val="435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1966" w:type="dxa"/>
            <w:gridSpan w:val="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Mgcl2</w:t>
            </w:r>
          </w:p>
        </w:tc>
        <w:tc>
          <w:tcPr>
            <w:tcW w:w="2206" w:type="dxa"/>
            <w:gridSpan w:val="6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Cacl2</w:t>
            </w:r>
          </w:p>
        </w:tc>
        <w:tc>
          <w:tcPr>
            <w:tcW w:w="3162" w:type="dxa"/>
            <w:gridSpan w:val="9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Bacl2</w:t>
            </w:r>
          </w:p>
        </w:tc>
        <w:tc>
          <w:tcPr>
            <w:tcW w:w="2374" w:type="dxa"/>
            <w:gridSpan w:val="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Srcl2</w:t>
            </w:r>
          </w:p>
        </w:tc>
      </w:tr>
      <w:tr w:rsidR="007026FF" w:rsidRPr="00B36549" w:rsidTr="000E1A87">
        <w:trPr>
          <w:gridAfter w:val="1"/>
          <w:wAfter w:w="33" w:type="dxa"/>
          <w:trHeight w:val="355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20.</w:t>
            </w:r>
          </w:p>
        </w:tc>
        <w:tc>
          <w:tcPr>
            <w:tcW w:w="9708" w:type="dxa"/>
            <w:gridSpan w:val="2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நல்லியல்பு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பண்பிலிருந்து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அதிக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விலக்கம்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அடையும்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வாயு</w:t>
            </w:r>
          </w:p>
        </w:tc>
      </w:tr>
      <w:tr w:rsidR="007026FF" w:rsidRPr="00B36549" w:rsidTr="000E1A87">
        <w:trPr>
          <w:gridAfter w:val="1"/>
          <w:wAfter w:w="33" w:type="dxa"/>
          <w:trHeight w:val="575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1895" w:type="dxa"/>
            <w:gridSpan w:val="3"/>
          </w:tcPr>
          <w:p w:rsidR="007026FF" w:rsidRPr="00BC2975" w:rsidRDefault="007026FF" w:rsidP="00BC2975">
            <w:pPr>
              <w:ind w:right="-7287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CH4(g)</w:t>
            </w:r>
          </w:p>
        </w:tc>
        <w:tc>
          <w:tcPr>
            <w:tcW w:w="2135" w:type="dxa"/>
            <w:gridSpan w:val="6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NH3(g)</w:t>
            </w:r>
          </w:p>
        </w:tc>
        <w:tc>
          <w:tcPr>
            <w:tcW w:w="3091" w:type="dxa"/>
            <w:gridSpan w:val="9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H2(g)</w:t>
            </w:r>
          </w:p>
        </w:tc>
        <w:tc>
          <w:tcPr>
            <w:tcW w:w="2587" w:type="dxa"/>
            <w:gridSpan w:val="7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N2(g)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</w:p>
        </w:tc>
      </w:tr>
      <w:tr w:rsidR="007026FF" w:rsidRPr="00B36549" w:rsidTr="000E1A87">
        <w:trPr>
          <w:gridAfter w:val="1"/>
          <w:wAfter w:w="33" w:type="dxa"/>
          <w:trHeight w:val="423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21.</w:t>
            </w:r>
          </w:p>
        </w:tc>
        <w:tc>
          <w:tcPr>
            <w:tcW w:w="9708" w:type="dxa"/>
            <w:gridSpan w:val="2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எரிதல்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வெப்பம்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எப்பொழுதும்</w:t>
            </w:r>
          </w:p>
        </w:tc>
      </w:tr>
      <w:tr w:rsidR="007026FF" w:rsidRPr="00B36549" w:rsidTr="000E1A87">
        <w:trPr>
          <w:gridAfter w:val="1"/>
          <w:wAfter w:w="33" w:type="dxa"/>
          <w:trHeight w:val="1170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</w:tc>
        <w:tc>
          <w:tcPr>
            <w:tcW w:w="9708" w:type="dxa"/>
            <w:gridSpan w:val="2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நேர்குறிமதிப்புடையது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எதிர்குறிமதிப்புடையது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பூஜ்ஜியம்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நேர்க்குறிஅல்லதுஎதிர்குறிமதிப்புடையது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</w:p>
        </w:tc>
      </w:tr>
      <w:tr w:rsidR="007026FF" w:rsidRPr="00B36549" w:rsidTr="000E1A87">
        <w:trPr>
          <w:gridAfter w:val="1"/>
          <w:wAfter w:w="33" w:type="dxa"/>
          <w:trHeight w:val="516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22.</w:t>
            </w:r>
          </w:p>
        </w:tc>
        <w:tc>
          <w:tcPr>
            <w:tcW w:w="9708" w:type="dxa"/>
            <w:gridSpan w:val="2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வாண்ட்ஹாப்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காரணிமதிப்பு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0.54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கொண்ட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பென்சீனில்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பீனால்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மூலக்கூறுகள்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இரட்டையாகின்றன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இணைதல்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வீதம்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என்ன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?</w:t>
            </w:r>
          </w:p>
        </w:tc>
      </w:tr>
      <w:tr w:rsidR="007026FF" w:rsidRPr="00B36549" w:rsidTr="000E1A87">
        <w:trPr>
          <w:gridAfter w:val="1"/>
          <w:wAfter w:w="33" w:type="dxa"/>
          <w:trHeight w:val="489"/>
        </w:trPr>
        <w:tc>
          <w:tcPr>
            <w:tcW w:w="991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1947" w:type="dxa"/>
            <w:gridSpan w:val="4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0.46</w:t>
            </w:r>
          </w:p>
        </w:tc>
        <w:tc>
          <w:tcPr>
            <w:tcW w:w="2212" w:type="dxa"/>
            <w:gridSpan w:val="6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92</w:t>
            </w:r>
          </w:p>
        </w:tc>
        <w:tc>
          <w:tcPr>
            <w:tcW w:w="3168" w:type="dxa"/>
            <w:gridSpan w:val="9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46</w:t>
            </w:r>
          </w:p>
        </w:tc>
        <w:tc>
          <w:tcPr>
            <w:tcW w:w="2381" w:type="dxa"/>
            <w:gridSpan w:val="6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0.92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10699" w:type="dxa"/>
            <w:gridSpan w:val="2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23.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மீத்தேன்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,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ஈத்தேன்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,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ஈத்தீன்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மற்றும்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ஈத்தைன்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ஆகியவற்றில்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உள்ள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இனக்கலப்பு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ஆர்பிட்டால்களின்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 ‘s’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பண்பு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சதவீதங்கள்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முறையே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 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25,25,33.3,50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50,50,33.3,25 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50,25,33.3,50 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50,25,25,50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10699" w:type="dxa"/>
            <w:gridSpan w:val="2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24.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கரிமசேர்மத்தில்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உள்ள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பாஸ்பரஸ்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 ______________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அளந்தறியப்படுகிறது</w:t>
            </w:r>
          </w:p>
        </w:tc>
      </w:tr>
      <w:tr w:rsidR="007026FF" w:rsidRPr="00B36549" w:rsidTr="000E1A87">
        <w:trPr>
          <w:gridAfter w:val="1"/>
          <w:wAfter w:w="33" w:type="dxa"/>
          <w:trHeight w:val="516"/>
        </w:trPr>
        <w:tc>
          <w:tcPr>
            <w:tcW w:w="2836" w:type="dxa"/>
            <w:gridSpan w:val="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Mg2P2O7</w:t>
            </w:r>
          </w:p>
        </w:tc>
        <w:tc>
          <w:tcPr>
            <w:tcW w:w="2693" w:type="dxa"/>
            <w:gridSpan w:val="10"/>
          </w:tcPr>
          <w:p w:rsidR="007026FF" w:rsidRPr="00B36549" w:rsidRDefault="007026FF" w:rsidP="000E1A87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="000E1A87"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Mg3(PO4)2</w:t>
            </w:r>
          </w:p>
        </w:tc>
        <w:tc>
          <w:tcPr>
            <w:tcW w:w="2434" w:type="dxa"/>
            <w:gridSpan w:val="5"/>
          </w:tcPr>
          <w:p w:rsidR="007026FF" w:rsidRPr="00B36549" w:rsidRDefault="007026FF" w:rsidP="00453A9C">
            <w:pPr>
              <w:ind w:right="-2781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H3P4</w:t>
            </w:r>
          </w:p>
        </w:tc>
        <w:tc>
          <w:tcPr>
            <w:tcW w:w="2736" w:type="dxa"/>
            <w:gridSpan w:val="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       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P2O5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25.</w:t>
            </w:r>
          </w:p>
        </w:tc>
        <w:tc>
          <w:tcPr>
            <w:tcW w:w="9872" w:type="dxa"/>
            <w:gridSpan w:val="27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அதிக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 +I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விளை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வினை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பெற்றுள்ள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தொகுதி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எது</w:t>
            </w:r>
          </w:p>
        </w:tc>
      </w:tr>
      <w:tr w:rsidR="007026FF" w:rsidRPr="00B36549" w:rsidTr="000E1A87">
        <w:trPr>
          <w:gridAfter w:val="1"/>
          <w:wAfter w:w="33" w:type="dxa"/>
          <w:trHeight w:val="52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2148" w:type="dxa"/>
            <w:gridSpan w:val="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. CH3-</w:t>
            </w:r>
          </w:p>
        </w:tc>
        <w:tc>
          <w:tcPr>
            <w:tcW w:w="2818" w:type="dxa"/>
            <w:gridSpan w:val="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CH3-CH2</w:t>
            </w:r>
          </w:p>
        </w:tc>
        <w:tc>
          <w:tcPr>
            <w:tcW w:w="2593" w:type="dxa"/>
            <w:gridSpan w:val="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(CH3)2-CH-</w:t>
            </w:r>
          </w:p>
        </w:tc>
        <w:tc>
          <w:tcPr>
            <w:tcW w:w="2313" w:type="dxa"/>
            <w:gridSpan w:val="3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 (CH3)3C-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26.</w:t>
            </w:r>
          </w:p>
        </w:tc>
        <w:tc>
          <w:tcPr>
            <w:tcW w:w="9872" w:type="dxa"/>
            <w:gridSpan w:val="27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பெராக்ஸைடு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விளைவு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பின்வருவனவற்றுள்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எச்சேர்மத்தில்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காண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முடியும்</w:t>
            </w:r>
          </w:p>
        </w:tc>
      </w:tr>
      <w:tr w:rsidR="007026FF" w:rsidRPr="00B36549" w:rsidTr="00FC5706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2150" w:type="dxa"/>
            <w:gridSpan w:val="8"/>
          </w:tcPr>
          <w:p w:rsidR="007026FF" w:rsidRPr="00B36549" w:rsidRDefault="007026FF" w:rsidP="003E0DDB">
            <w:pPr>
              <w:ind w:left="1050" w:right="-252" w:hanging="1050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ஆக்ட்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-4-</w:t>
            </w:r>
            <w:r w:rsidR="003E0DDB"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ஈன்</w:t>
            </w:r>
          </w:p>
        </w:tc>
        <w:tc>
          <w:tcPr>
            <w:tcW w:w="2785" w:type="dxa"/>
            <w:gridSpan w:val="7"/>
          </w:tcPr>
          <w:p w:rsidR="007026FF" w:rsidRPr="00B36549" w:rsidRDefault="007026FF" w:rsidP="003E0DDB">
            <w:pPr>
              <w:ind w:right="-161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ஹெக்ஸ்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-3-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ஈன்</w:t>
            </w:r>
          </w:p>
        </w:tc>
        <w:tc>
          <w:tcPr>
            <w:tcW w:w="2609" w:type="dxa"/>
            <w:gridSpan w:val="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பென்ட்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-1-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ஈன்</w:t>
            </w:r>
          </w:p>
        </w:tc>
        <w:tc>
          <w:tcPr>
            <w:tcW w:w="2328" w:type="dxa"/>
            <w:gridSpan w:val="4"/>
          </w:tcPr>
          <w:p w:rsidR="00A44340" w:rsidRPr="00A44340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.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பியூட்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-2-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ஈன்</w:t>
            </w:r>
          </w:p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</w:tr>
      <w:tr w:rsidR="007026FF" w:rsidRPr="00B36549" w:rsidTr="000E1A87">
        <w:trPr>
          <w:gridAfter w:val="1"/>
          <w:wAfter w:w="33" w:type="dxa"/>
          <w:trHeight w:val="272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27.</w:t>
            </w:r>
          </w:p>
        </w:tc>
        <w:tc>
          <w:tcPr>
            <w:tcW w:w="9872" w:type="dxa"/>
            <w:gridSpan w:val="27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m:oMath>
              <m:sSup>
                <m:sSupPr>
                  <m:ctrl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AU-Marutham" w:cs="TAU-Marutham"/>
                          <w:sz w:val="24"/>
                          <w:szCs w:val="24"/>
                          <w:lang w:bidi="ta-IN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  <w:lang w:bidi="ta-I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  <w:lang w:bidi="ta-IN"/>
                        </w:rPr>
                        <m:t>N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TAU-Marutham" w:cs="TAU-Marutham"/>
                      <w:sz w:val="24"/>
                      <w:szCs w:val="24"/>
                      <w:lang w:bidi="ta-IN"/>
                    </w:rPr>
                    <m:t>1</m:t>
                  </m:r>
                </m:sup>
              </m:sSup>
            </m:oMath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வினையில்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மெதுவாக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நிகழும்படியில்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உருவாகும்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கார்பன்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நேர்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அயனியானது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3736" w:type="dxa"/>
            <w:gridSpan w:val="10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) sp3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இனக்கலப்படைந்தது</w:t>
            </w:r>
          </w:p>
        </w:tc>
        <w:tc>
          <w:tcPr>
            <w:tcW w:w="6136" w:type="dxa"/>
            <w:gridSpan w:val="17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) sp2 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இனக்கலப்படைந்தது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3736" w:type="dxa"/>
            <w:gridSpan w:val="10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) sp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இனக்கலப்படைந்தது</w:t>
            </w:r>
          </w:p>
        </w:tc>
        <w:tc>
          <w:tcPr>
            <w:tcW w:w="6136" w:type="dxa"/>
            <w:gridSpan w:val="17"/>
          </w:tcPr>
          <w:p w:rsidR="007026FF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இவை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ஏதுமில்லை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  <w:p w:rsidR="00FC5706" w:rsidRDefault="00FC5706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  <w:p w:rsidR="00FC5706" w:rsidRDefault="00FC5706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  <w:p w:rsidR="00FC5706" w:rsidRPr="00B36549" w:rsidRDefault="00FC5706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</w:tr>
      <w:tr w:rsidR="007026FF" w:rsidRPr="00B36549" w:rsidTr="000E1A87">
        <w:trPr>
          <w:trHeight w:val="149"/>
        </w:trPr>
        <w:tc>
          <w:tcPr>
            <w:tcW w:w="848" w:type="dxa"/>
            <w:gridSpan w:val="2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lastRenderedPageBreak/>
              <w:t>28.</w:t>
            </w:r>
          </w:p>
        </w:tc>
        <w:tc>
          <w:tcPr>
            <w:tcW w:w="9884" w:type="dxa"/>
            <w:gridSpan w:val="27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உயர்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வேதி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ஆக்ஸிஜன்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தேவை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அளவு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 17  ppm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யைவிட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அதிகம்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கொண்டுள்ள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நீர்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மாதிரி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குறிப்பிடுவது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4935" w:type="dxa"/>
            <w:gridSpan w:val="1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அதிக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அளவில்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மாசுபட்டுள்ளது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</w:tc>
        <w:tc>
          <w:tcPr>
            <w:tcW w:w="4937" w:type="dxa"/>
            <w:gridSpan w:val="12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குறைந்த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அளவு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கரைந்த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ஆக்ஸிஜன்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4935" w:type="dxa"/>
            <w:gridSpan w:val="15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)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அதிக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அளவு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கரைந்த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ஆக்ஸிஜன்</w:t>
            </w:r>
          </w:p>
        </w:tc>
        <w:tc>
          <w:tcPr>
            <w:tcW w:w="4937" w:type="dxa"/>
            <w:gridSpan w:val="12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) 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குறைந்த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  COD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29.</w:t>
            </w:r>
          </w:p>
        </w:tc>
        <w:tc>
          <w:tcPr>
            <w:tcW w:w="9872" w:type="dxa"/>
            <w:gridSpan w:val="27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உற்பத்தி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வாயு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என்பது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2323" w:type="dxa"/>
            <w:gridSpan w:val="9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 H20(g)</w:t>
            </w:r>
          </w:p>
        </w:tc>
        <w:tc>
          <w:tcPr>
            <w:tcW w:w="2612" w:type="dxa"/>
            <w:gridSpan w:val="6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)CO  +H20</w:t>
            </w:r>
          </w:p>
        </w:tc>
        <w:tc>
          <w:tcPr>
            <w:tcW w:w="2609" w:type="dxa"/>
            <w:gridSpan w:val="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)CO+PH2</w:t>
            </w:r>
          </w:p>
        </w:tc>
        <w:tc>
          <w:tcPr>
            <w:tcW w:w="2328" w:type="dxa"/>
            <w:gridSpan w:val="4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)CO+N2</w:t>
            </w:r>
          </w:p>
        </w:tc>
      </w:tr>
      <w:tr w:rsidR="007026FF" w:rsidRPr="00B36549" w:rsidTr="000E1A87">
        <w:trPr>
          <w:gridAfter w:val="1"/>
          <w:wAfter w:w="33" w:type="dxa"/>
          <w:trHeight w:val="149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30.</w:t>
            </w:r>
          </w:p>
        </w:tc>
        <w:tc>
          <w:tcPr>
            <w:tcW w:w="9872" w:type="dxa"/>
            <w:gridSpan w:val="27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பின்வரும்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 d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ஆர்விட்டால்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இணைகளில்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எலக்ட்ரான்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அடத்தியினை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அச்சுகளின்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வழியே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பெற்றிருப்பது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val="en-IN" w:bidi="ta-IN"/>
              </w:rPr>
              <w:t xml:space="preserve"> </w:t>
            </w: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ஏது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?</w:t>
            </w:r>
          </w:p>
        </w:tc>
      </w:tr>
      <w:tr w:rsidR="007026FF" w:rsidRPr="00B36549" w:rsidTr="000E1A87">
        <w:trPr>
          <w:gridAfter w:val="1"/>
          <w:wAfter w:w="33" w:type="dxa"/>
          <w:trHeight w:val="510"/>
        </w:trPr>
        <w:tc>
          <w:tcPr>
            <w:tcW w:w="827" w:type="dxa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</w:tc>
        <w:tc>
          <w:tcPr>
            <w:tcW w:w="2323" w:type="dxa"/>
            <w:gridSpan w:val="9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அ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  dz2, dxz</w:t>
            </w:r>
          </w:p>
        </w:tc>
        <w:tc>
          <w:tcPr>
            <w:tcW w:w="2655" w:type="dxa"/>
            <w:gridSpan w:val="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ஆ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 dxz, dyz</w:t>
            </w:r>
          </w:p>
        </w:tc>
        <w:tc>
          <w:tcPr>
            <w:tcW w:w="2624" w:type="dxa"/>
            <w:gridSpan w:val="8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இ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 dz2, dx2-y2</w:t>
            </w:r>
          </w:p>
        </w:tc>
        <w:tc>
          <w:tcPr>
            <w:tcW w:w="2270" w:type="dxa"/>
            <w:gridSpan w:val="2"/>
          </w:tcPr>
          <w:p w:rsidR="007026FF" w:rsidRPr="00B36549" w:rsidRDefault="007026FF" w:rsidP="00453A9C">
            <w:pPr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r w:rsidRPr="00B36549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ஈ</w:t>
            </w:r>
            <w:r w:rsidRPr="00B36549">
              <w:rPr>
                <w:rFonts w:ascii="TAU-Marutham" w:hAnsi="TAU-Marutham" w:cs="TAU-Marutham"/>
                <w:sz w:val="24"/>
                <w:szCs w:val="24"/>
                <w:lang w:bidi="ta-IN"/>
              </w:rPr>
              <w:t>) dxy, dx2-y2</w:t>
            </w:r>
          </w:p>
        </w:tc>
      </w:tr>
    </w:tbl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31.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ஆர்க்கி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பாக்டீரியத்தை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கண்டுபிடி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அசட்டோபாக்டர்    ஆ) எர்வினியா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டிரிப்போனிமா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மெத்தனோபாக்டீரியம்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32.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எப்பிரிவு தாவரம் ஓங்கிய கேமீட்டக தாவர சந்ததியைக் கொண்டது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பிரையோ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ஃபைட்டுகள்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டெரிடோ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ஃபைட்டுகள்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                                                   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ஜிம்னோஸ்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பெர்ம்கள்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ஆஞ்சியோஸ்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பெர்ம்கள்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33.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கீழ்வருவனவற்றுள் எது பல்காய்ப்பு பல்பருவத் தாவரம்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மூங்கில்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ஆ) மாஞ்சிஃபெரா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இ) அகேவ்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ஈ) மியூசா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34.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வெக்ஸில்லரி இதழமைவு இந்தக் குடும்பத்தின் பண்பாகும்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ஆஸ்ட்ரேஸி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ஆ) பிராஸிக்கேசி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இ) ஃபேபேஸி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ஈ) சொலானேசி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35.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பல்வேறு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வகைப்பட்ட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தாவர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நோயெதிர்ப்பு மண்டலத்தின் ஒற்றுமைகள் மற்றும்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 xml:space="preserve">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வேற்றுமைகள் அடங்கிய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வகைப்பாடு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வேதிய வகைப்பாடு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மூலக்கூறு வகைப்பாட்டு அமைப்பு முறை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ஊநீர்சார் வகைப்பாடு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எண்ணியல் வகைப்பாடு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36.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ரைபோசோம்களின்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இரண்டு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துணை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அலகுகளும்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எந்த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அயனி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நிலையில்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நெருக்கமாகத் தொடர்ந்து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சேர்ந்திருக்கும்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மெக்னீசியம்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கால்சியம்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சோடியம்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ஈ) ஃபெர்ரஸ்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37.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செல்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சுழற்சியின் சரியான வரிசை</w:t>
      </w:r>
    </w:p>
    <w:p w:rsidR="007026FF" w:rsidRDefault="007026FF" w:rsidP="007026FF">
      <w:pPr>
        <w:spacing w:after="0"/>
        <w:rPr>
          <w:rFonts w:ascii="Arial" w:hAnsi="Arial" w:cs="Arial"/>
          <w:sz w:val="24"/>
          <w:szCs w:val="24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அ) </w:t>
      </w:r>
      <w:r w:rsidRPr="00B36549">
        <w:rPr>
          <w:rFonts w:ascii="Arial" w:hAnsi="Arial" w:cs="Arial"/>
          <w:sz w:val="24"/>
          <w:szCs w:val="24"/>
        </w:rPr>
        <w:t>S-M-G1-G2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  <w:t xml:space="preserve">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ஆ) </w:t>
      </w:r>
      <w:r w:rsidRPr="00B36549">
        <w:rPr>
          <w:rFonts w:ascii="Arial" w:hAnsi="Arial" w:cs="Arial"/>
          <w:sz w:val="24"/>
          <w:szCs w:val="24"/>
        </w:rPr>
        <w:t>S -G1-G2-M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இ) </w:t>
      </w:r>
      <w:r w:rsidRPr="00B36549">
        <w:rPr>
          <w:rFonts w:ascii="Arial" w:hAnsi="Arial" w:cs="Arial"/>
          <w:sz w:val="24"/>
          <w:szCs w:val="24"/>
        </w:rPr>
        <w:t>G1-S- G2- M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ஈ) </w:t>
      </w:r>
      <w:r w:rsidRPr="00B36549">
        <w:rPr>
          <w:rFonts w:ascii="Arial" w:hAnsi="Arial" w:cs="Arial"/>
          <w:sz w:val="24"/>
          <w:szCs w:val="24"/>
        </w:rPr>
        <w:t>M- G1-G2-S</w:t>
      </w:r>
    </w:p>
    <w:p w:rsidR="006D4D34" w:rsidRPr="00B36549" w:rsidRDefault="006D4D34" w:rsidP="007026FF">
      <w:pPr>
        <w:spacing w:after="0"/>
        <w:rPr>
          <w:rFonts w:ascii="Arial" w:hAnsi="Arial" w:cs="Arial"/>
          <w:sz w:val="24"/>
          <w:szCs w:val="24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38.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கீழ்வருவனவற்றுள் எது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இரண்டாம்நிலை வளர்சிதை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மாற்றப்பொருட்கள்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அ)    நொதிகள்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அமினோ அமிலங்கள்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வைட்டமின்கள்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நிறமிகள்</w:t>
      </w:r>
    </w:p>
    <w:p w:rsidR="000E1FCA" w:rsidRPr="000E1FCA" w:rsidRDefault="000E1FCA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lastRenderedPageBreak/>
        <w:t>39.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நுனிசெல் கொள்கையை உருவாக்கியவர்</w:t>
      </w:r>
    </w:p>
    <w:p w:rsidR="007026FF" w:rsidRDefault="00BC2975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>
        <w:rPr>
          <w:rFonts w:ascii="TAU-Marutham" w:hAnsi="TAU-Marutham" w:cs="TAU-Marutham"/>
          <w:sz w:val="24"/>
          <w:szCs w:val="24"/>
          <w:lang w:val="en-IN" w:bidi="ta-IN"/>
        </w:rPr>
        <w:t xml:space="preserve">            </w:t>
      </w:r>
      <w:r w:rsidR="007026FF"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அ)    ஸ்டார்ஸ்பர்க்கர்</w:t>
      </w:r>
      <w:r>
        <w:rPr>
          <w:rFonts w:ascii="TAU-Marutham" w:hAnsi="TAU-Marutham" w:cs="TAU-Marutham"/>
          <w:sz w:val="24"/>
          <w:szCs w:val="24"/>
          <w:lang w:val="en-IN" w:bidi="ta-IN"/>
        </w:rPr>
        <w:t xml:space="preserve">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>ஆ) ஹாப்மெஸ்டர்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="007026FF"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>இ) ஷிலைடன்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="007026FF"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>ஈ) மெட்டினியஸ்</w:t>
      </w:r>
    </w:p>
    <w:p w:rsidR="00BC2975" w:rsidRPr="00BC2975" w:rsidRDefault="00BC2975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 xml:space="preserve">40.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வழக்கமாகக் குப்பி தக்கை எதிலிருந்து தயாரிக்கப்படுகிறது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டெர்மடோஜன்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ஆ) ஃபெல்லோஜன்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இ) சைலம்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ஈ) வாஸ்குலக் கேம்பியம்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41.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கீழ்வருவனவற்றுள் முழுதண்டு ஒட்டுண்ணியைத் தேர்ந்தெடு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இலந்தை            ஆ)ஒரபாங்கே      இ) லொரான்தஸ்    ஈ) விஸ்கம்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42.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சரியான இணையைத் தேர்ந்தெடு</w:t>
      </w:r>
    </w:p>
    <w:p w:rsidR="007026FF" w:rsidRPr="00B36549" w:rsidRDefault="007026FF" w:rsidP="000E1FCA">
      <w:pPr>
        <w:tabs>
          <w:tab w:val="decimal" w:pos="6521"/>
        </w:tabs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கொக்கி போன்ற இலை நுனி – துத்தநாகம்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மலர்தல் தாமதப்படுத்துதல் - கால்சியம்</w:t>
      </w:r>
    </w:p>
    <w:p w:rsidR="007026FF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இலை நுனி சுருண்டு வளைதல் - பொட்டாசியம்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 xml:space="preserve">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ஈ) சிற்றிலை நோய் </w:t>
      </w:r>
      <w:r w:rsidR="000E1FCA">
        <w:rPr>
          <w:rFonts w:ascii="TAU-Marutham" w:hAnsi="TAU-Marutham" w:cs="TAU-Marutham"/>
          <w:sz w:val="24"/>
          <w:szCs w:val="24"/>
          <w:cs/>
          <w:lang w:bidi="ta-IN"/>
        </w:rPr>
        <w:t>–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போரான்</w:t>
      </w:r>
    </w:p>
    <w:p w:rsidR="000E1FCA" w:rsidRPr="000E1FCA" w:rsidRDefault="000E1FCA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2544A5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43.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Arial" w:hAnsi="Arial" w:cs="Arial"/>
          <w:sz w:val="24"/>
          <w:szCs w:val="24"/>
        </w:rPr>
        <w:t>C3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சுழற்சியில்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நுழையும்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ஒவ்வொரு </w:t>
      </w:r>
      <w:r w:rsidRPr="00B36549">
        <w:rPr>
          <w:rFonts w:ascii="Arial" w:hAnsi="Arial" w:cs="Arial"/>
          <w:sz w:val="24"/>
          <w:szCs w:val="24"/>
        </w:rPr>
        <w:t>CO2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 மூலக்கூறுகளுக்கும் தேவைப்படும்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Pr="00B36549">
        <w:rPr>
          <w:rFonts w:ascii="Arial" w:hAnsi="Arial" w:cs="Arial"/>
          <w:sz w:val="24"/>
          <w:szCs w:val="24"/>
        </w:rPr>
        <w:t>ATP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மற்றும்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Arial" w:hAnsi="Arial" w:cs="Arial"/>
          <w:sz w:val="24"/>
          <w:szCs w:val="24"/>
        </w:rPr>
        <w:t>NADPH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எண்ணிக்கை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</w:t>
      </w:r>
    </w:p>
    <w:p w:rsidR="007026FF" w:rsidRPr="0083309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 xml:space="preserve">   </w:t>
      </w:r>
    </w:p>
    <w:p w:rsidR="007026FF" w:rsidRPr="00B36549" w:rsidRDefault="00833099" w:rsidP="007026FF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 w:bidi="ta-IN"/>
        </w:rPr>
        <w:t xml:space="preserve">       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அ)    </w:t>
      </w:r>
      <w:r w:rsidR="007026FF" w:rsidRPr="00B36549">
        <w:rPr>
          <w:rFonts w:ascii="Arial" w:hAnsi="Arial" w:cs="Arial"/>
          <w:sz w:val="24"/>
          <w:szCs w:val="24"/>
        </w:rPr>
        <w:t>3 ATP+ 3 NADPH</w:t>
      </w:r>
      <w:r w:rsidR="007026FF"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ஆ) </w:t>
      </w:r>
      <w:r w:rsidR="007026FF" w:rsidRPr="00B36549">
        <w:rPr>
          <w:rFonts w:ascii="Arial" w:hAnsi="Arial" w:cs="Arial"/>
          <w:sz w:val="24"/>
          <w:szCs w:val="24"/>
        </w:rPr>
        <w:t>3 ATP+ 2NADPH</w:t>
      </w:r>
      <w:r w:rsidR="002A017B">
        <w:rPr>
          <w:rFonts w:ascii="TAU-Marutham" w:hAnsi="TAU-Marutham" w:cs="TAU-Marutham"/>
          <w:sz w:val="24"/>
          <w:szCs w:val="24"/>
          <w:lang w:val="en-IN" w:bidi="ta-IN"/>
        </w:rPr>
        <w:t xml:space="preserve">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இ) </w:t>
      </w:r>
      <w:r w:rsidR="007026FF" w:rsidRPr="00B36549">
        <w:rPr>
          <w:rFonts w:ascii="Arial" w:hAnsi="Arial" w:cs="Arial"/>
          <w:sz w:val="24"/>
          <w:szCs w:val="24"/>
        </w:rPr>
        <w:t>2 ATP+ 2 NADPH</w:t>
      </w:r>
      <w:r w:rsidR="002A017B">
        <w:rPr>
          <w:rFonts w:ascii="Arial" w:hAnsi="Arial" w:cs="Arial"/>
          <w:sz w:val="24"/>
          <w:szCs w:val="24"/>
        </w:rPr>
        <w:t xml:space="preserve">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ஈ) </w:t>
      </w:r>
      <w:r w:rsidR="007026FF" w:rsidRPr="00B36549">
        <w:rPr>
          <w:rFonts w:ascii="Arial" w:hAnsi="Arial" w:cs="Arial"/>
          <w:sz w:val="24"/>
          <w:szCs w:val="24"/>
        </w:rPr>
        <w:t>2 ATP+ 3NADPH</w:t>
      </w:r>
    </w:p>
    <w:p w:rsidR="007026FF" w:rsidRPr="00B36549" w:rsidRDefault="007026FF" w:rsidP="007026FF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44.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கிளைக்காலைசிஸ் மற்றும் கிரப்ஸ் சுழற்சியினை இணைக்கும் சேர்மம்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அசிட்டைல்</w:t>
      </w:r>
      <w:r w:rsidRPr="00B36549">
        <w:rPr>
          <w:rFonts w:ascii="Arial" w:hAnsi="Arial" w:cs="Arial"/>
          <w:sz w:val="24"/>
          <w:szCs w:val="24"/>
        </w:rPr>
        <w:t xml:space="preserve"> COA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6A120C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="006A120C">
        <w:rPr>
          <w:rFonts w:ascii="TAU-Marutham" w:hAnsi="TAU-Marutham" w:cs="TAU-Marutham"/>
          <w:sz w:val="24"/>
          <w:szCs w:val="24"/>
          <w:cs/>
          <w:lang w:bidi="ta-IN"/>
        </w:rPr>
        <w:t>ஆ) சிட்ரிக் அமிலம்</w:t>
      </w:r>
      <w:r w:rsidR="006A120C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சக்சினிக் அமிலம்</w:t>
      </w:r>
      <w:r w:rsidR="006A120C">
        <w:rPr>
          <w:rFonts w:ascii="TAU-Marutham" w:hAnsi="TAU-Marutham" w:cs="TAU-Marutham"/>
          <w:sz w:val="24"/>
          <w:szCs w:val="24"/>
          <w:lang w:val="en-IN" w:bidi="ta-IN"/>
        </w:rPr>
        <w:t xml:space="preserve">  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பைருவிக் அமிலம்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45.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கீழ்வருவனவற்றுள் எது இடைபகல் தாவரம்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கரும்பு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ஆ) உருளை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இ) புகையிலை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ஈ) கோதுமை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46.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இயற்கையில் மிக அதிக எண்ணிக்கையில் சிற்றினங்களைக் கொண்ட உயிரிகள்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பூச்சிகள்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பறவைகள்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இ) ஆஞ்சியோஸ் பெர்ம்கள்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பூஞ்சைகள்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47.       </w:t>
      </w:r>
      <w:r w:rsidRPr="00B36549">
        <w:rPr>
          <w:rFonts w:ascii="TAU-Marutham" w:hAnsi="TAU-Marutham" w:cs="TAU-Marutham" w:hint="cs"/>
          <w:sz w:val="24"/>
          <w:szCs w:val="24"/>
          <w:cs/>
          <w:lang w:bidi="ta-IN"/>
        </w:rPr>
        <w:t>நுமேட்டிக் (காற்றறைக் கொண்ட) எலு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ம்புகள்  காணப்படும் உயிரி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பாலூட்டிகள்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ஆ) பறவைகள்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இ) ஊர்வன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ஈ) கடற்பஞ்சுகள்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48.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கீழே கொடுக்கப்பட்டவைகளில் எவை இளம் உயிரிகளை பொரிக்கும் உயிரி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பெரிப்பிளனெட்டா அமெரிக்கானா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ஆ) டிப்ளோரோ பங்டேட்டா</w:t>
      </w:r>
    </w:p>
    <w:p w:rsidR="006D4D34" w:rsidRPr="006D4D34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யூரிகோட்டிஸ் ஃபுளோரிடானா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பிளாட்டில்லா ஜெர்மானிகா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49.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கீழ் காண்பவைகளில் எந்த சுயதடைக்காப்பு குறைப்பாட்டில்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நோய் எதிர்ப்பு செல்கள்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</w:p>
    <w:p w:rsidR="006A120C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மூட்டுகளைச் சுற்றிக் காணப்படும் பகுதிகளைத் தாக்கி சவ்வுகளை வீக்கமடையச்</w:t>
      </w:r>
      <w:r w:rsidR="006A120C">
        <w:rPr>
          <w:rFonts w:ascii="TAU-Marutham" w:hAnsi="TAU-Marutham" w:cs="TAU-Marutham"/>
          <w:sz w:val="24"/>
          <w:szCs w:val="24"/>
          <w:lang w:val="en-IN" w:bidi="ta-IN"/>
        </w:rPr>
        <w:t xml:space="preserve">    </w:t>
      </w:r>
    </w:p>
    <w:p w:rsidR="007026FF" w:rsidRPr="00B36549" w:rsidRDefault="006A120C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செய்கிறது</w:t>
      </w:r>
      <w:r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</w:t>
      </w:r>
    </w:p>
    <w:p w:rsidR="007026FF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ருமட்டாய்டு ஆர்த்ரைடிஸ்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ஸ்டிக்ளர் சின்ட்ரோம்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                                                  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இ) ஜோகரன்ஸ் சின்ட்ரோம்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ஒவ்வாமை</w:t>
      </w:r>
    </w:p>
    <w:p w:rsidR="000E1FCA" w:rsidRDefault="000E1FCA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0E1FCA" w:rsidRPr="000E1FCA" w:rsidRDefault="000E1FCA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694C29" w:rsidRPr="00694C29" w:rsidRDefault="00694C29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50.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தாமிரத்தைக் கொண்ட நிறமிகளைத் தேர்ந்தெடு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அ)    ஆக்ஸி ஹீமோகுளோபின்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ஹீமோகுளோபின்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ஹீமோசயனின்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குளோரோகுரூரின்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</w:t>
      </w:r>
    </w:p>
    <w:p w:rsidR="007026FF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</w:t>
      </w:r>
    </w:p>
    <w:p w:rsidR="007A1F90" w:rsidRPr="00B36549" w:rsidRDefault="007A1F90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51.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மனிதனில் 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32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நிலையான பற்கள் நான்கு வகையாக காணப்படும் அவை இவ்வாறு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அழைக்கப்படுகிறது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தீக்கோடான்ட்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ஹெட்டிரோடான்ட்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டைஃபியோடான்ட்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லோஃபோடான்ட்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                   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52.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மூச்சொழுங்குப்பகுதி எங்குள்ளது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பான்ஸ்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முகுளம்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பெருமூளை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சிறுமூளை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 xml:space="preserve">53.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எலக்ட்ரோ கார்டியோகிராம் என்பது எதன் அளவீடு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இதயத்துடிப்பு வீதம்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</w:t>
      </w:r>
      <w:r w:rsidR="00795863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வென்ட்ரிக்கிள் சுருங்குதல்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</w:p>
    <w:p w:rsidR="007026FF" w:rsidRPr="00B36549" w:rsidRDefault="00795863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>
        <w:rPr>
          <w:rFonts w:ascii="TAU-Marutham" w:hAnsi="TAU-Marutham" w:cs="TAU-Marutham"/>
          <w:sz w:val="24"/>
          <w:szCs w:val="24"/>
          <w:lang w:val="en-IN" w:bidi="ta-IN"/>
        </w:rPr>
        <w:t xml:space="preserve">    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இ) வெளிச்செலுத்தப்பட்ட இரத்ததின் கன அளவு </w:t>
      </w:r>
      <w:r w:rsidR="007026FF"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ஈ) இதயத்தின் பின் செயல்பாடு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 xml:space="preserve">54. 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>‘</w:t>
      </w:r>
      <w:r w:rsidRPr="00B36549">
        <w:rPr>
          <w:rFonts w:ascii="Arial" w:hAnsi="Arial" w:cs="Arial"/>
          <w:sz w:val="24"/>
          <w:szCs w:val="24"/>
        </w:rPr>
        <w:t>A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‘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வகை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இரத்தம்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கொண்ட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ஒருவர்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விபத்தில்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அதிக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அளவு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இரத்தத்தை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இழந்துள்ளார்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இந்நிலையில் மருத்துவர்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நோயாளிக்கு எந்த வகையை திறம்பட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பயன்படுத்த முடியும்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>.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அ) </w:t>
      </w:r>
      <w:r w:rsidRPr="00B36549">
        <w:rPr>
          <w:rFonts w:ascii="Arial" w:hAnsi="Arial" w:cs="Arial"/>
          <w:sz w:val="24"/>
          <w:szCs w:val="24"/>
        </w:rPr>
        <w:t>AB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ஆ) </w:t>
      </w:r>
      <w:r w:rsidRPr="00B36549">
        <w:rPr>
          <w:rFonts w:ascii="Arial" w:hAnsi="Arial" w:cs="Arial"/>
          <w:sz w:val="24"/>
          <w:szCs w:val="24"/>
        </w:rPr>
        <w:t>A/O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இ) </w:t>
      </w:r>
      <w:r w:rsidRPr="00B36549">
        <w:rPr>
          <w:rFonts w:ascii="Arial" w:hAnsi="Arial" w:cs="Arial"/>
          <w:sz w:val="24"/>
          <w:szCs w:val="24"/>
        </w:rPr>
        <w:t xml:space="preserve">B/O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ஈ) </w:t>
      </w:r>
      <w:r w:rsidRPr="00B36549">
        <w:rPr>
          <w:rFonts w:ascii="Arial" w:hAnsi="Arial" w:cs="Arial"/>
          <w:sz w:val="24"/>
          <w:szCs w:val="24"/>
        </w:rPr>
        <w:t>AB/A/B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55.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சிறுநீரகத்தின் மீது ஆண்டிடையூரடிக் ஹார்மோனின் (ஹனுழ) செயல் அதிகரிக்கச் செய்வது</w:t>
      </w:r>
    </w:p>
    <w:p w:rsidR="007026FF" w:rsidRPr="00B36549" w:rsidRDefault="001025A9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நீர் வெளியேற்றம்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="007026FF"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                                     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ஆ) </w:t>
      </w:r>
      <w:r w:rsidR="007026FF" w:rsidRPr="00B36549">
        <w:rPr>
          <w:rFonts w:ascii="Arial" w:hAnsi="Arial" w:cs="Arial"/>
          <w:sz w:val="24"/>
          <w:szCs w:val="24"/>
        </w:rPr>
        <w:t xml:space="preserve">Na+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வெளியேற்றம்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</w:p>
    <w:p w:rsidR="007026FF" w:rsidRPr="00B36549" w:rsidRDefault="001025A9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>இ) பின் நெஃப்ரான்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பகுதியில் நீர் உட்புகும் தன்மை</w:t>
      </w:r>
      <w:r w:rsidR="007026FF"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7026FF" w:rsidRPr="00B36549">
        <w:rPr>
          <w:rFonts w:ascii="TAU-Marutham" w:hAnsi="TAU-Marutham" w:cs="TAU-Marutham"/>
          <w:sz w:val="24"/>
          <w:szCs w:val="24"/>
          <w:cs/>
          <w:lang w:bidi="ta-IN"/>
        </w:rPr>
        <w:t>ஈ) குளாமரூலார் வடிதிரவத்தின் வீதம்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56.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தசைச்சுருக்கம் -------- ல் ஏற்படுகிறது</w:t>
      </w:r>
    </w:p>
    <w:p w:rsidR="006D4D34" w:rsidRPr="006D4D34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மையோசின்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ஆ) ஆக்டின்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இ) </w:t>
      </w:r>
      <w:r w:rsidRPr="00B36549">
        <w:rPr>
          <w:rFonts w:ascii="Arial" w:hAnsi="Arial" w:cs="Arial"/>
          <w:sz w:val="24"/>
          <w:szCs w:val="24"/>
        </w:rPr>
        <w:t>ATP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ஆக்டோமையோசின்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57.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கூம்பு செல்கள் தூண்டுதல் அடைவது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அ) </w:t>
      </w:r>
      <w:r w:rsidR="000F608F">
        <w:rPr>
          <w:rFonts w:ascii="TAU-Marutham" w:hAnsi="TAU-Marutham" w:cs="TAU-Marutham"/>
          <w:sz w:val="24"/>
          <w:szCs w:val="24"/>
          <w:cs/>
          <w:lang w:bidi="ta-IN"/>
        </w:rPr>
        <w:t xml:space="preserve">  மங்களான வெளிச்சத்தில் மட்டுமே</w:t>
      </w:r>
      <w:r w:rsidR="000F608F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C24BAE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பிரகாசமான வெளிச்சத்தில் மட்டுமே</w:t>
      </w:r>
    </w:p>
    <w:p w:rsidR="007026FF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இ) மங்களான மற்றும் பிரகாசமான வெளிச்சத்தில் மட்டும் 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எதுவுமில்லை</w:t>
      </w:r>
    </w:p>
    <w:p w:rsidR="00345218" w:rsidRPr="00345218" w:rsidRDefault="00345218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345218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58.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பீனியல் சுரப்பி ------ ஹார்மோனை உற்பத்தி செய்கிறது</w:t>
      </w:r>
    </w:p>
    <w:p w:rsidR="007026FF" w:rsidRDefault="007026FF" w:rsidP="007026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அ)    </w:t>
      </w:r>
      <w:r w:rsidRPr="00B36549">
        <w:rPr>
          <w:rFonts w:ascii="Arial" w:hAnsi="Arial" w:cs="Arial"/>
          <w:sz w:val="24"/>
          <w:szCs w:val="24"/>
        </w:rPr>
        <w:t>MSH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ஆ) மெலடோனின்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இ) </w:t>
      </w:r>
      <w:r w:rsidRPr="00B36549">
        <w:rPr>
          <w:rFonts w:ascii="Arial" w:hAnsi="Arial" w:cs="Arial"/>
          <w:sz w:val="24"/>
          <w:szCs w:val="24"/>
        </w:rPr>
        <w:t>FSH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 xml:space="preserve">ஈ) </w:t>
      </w:r>
      <w:r w:rsidRPr="00B36549">
        <w:rPr>
          <w:rFonts w:ascii="Arial" w:hAnsi="Arial" w:cs="Arial"/>
          <w:sz w:val="24"/>
          <w:szCs w:val="24"/>
        </w:rPr>
        <w:t>TSH</w:t>
      </w:r>
    </w:p>
    <w:p w:rsidR="00313F1E" w:rsidRPr="00B36549" w:rsidRDefault="00313F1E" w:rsidP="007026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59.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இருவாழ்விகள் சார்ந்த பெரும் வகுப்பு</w:t>
      </w:r>
    </w:p>
    <w:p w:rsidR="00FC5706" w:rsidRPr="00FC5706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அ)    மீன்கள்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ஏக்னேத்தா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இ) தாடையுடையவை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  <w:t>ஈ) டெட்ராபோடா</w:t>
      </w:r>
    </w:p>
    <w:p w:rsidR="00313F1E" w:rsidRPr="00313F1E" w:rsidRDefault="00313F1E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bidi="ta-IN"/>
        </w:rPr>
      </w:pPr>
      <w:r w:rsidRPr="00B36549">
        <w:rPr>
          <w:rFonts w:ascii="TAU-Marutham" w:hAnsi="TAU-Marutham" w:cs="TAU-Marutham"/>
          <w:sz w:val="24"/>
          <w:szCs w:val="24"/>
          <w:lang w:bidi="ta-IN"/>
        </w:rPr>
        <w:t>60.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கீழ் காண்பவைகளில் எந்த அமைப்பு லிம்பிக் மண்டலத்தைச் சார்ந்தது அல்ல</w:t>
      </w:r>
      <w:r w:rsidRPr="00B36549">
        <w:rPr>
          <w:rFonts w:ascii="TAU-Marutham" w:hAnsi="TAU-Marutham" w:cs="TAU-Marutham"/>
          <w:sz w:val="24"/>
          <w:szCs w:val="24"/>
          <w:lang w:bidi="ta-IN"/>
        </w:rPr>
        <w:t>?</w:t>
      </w:r>
    </w:p>
    <w:p w:rsidR="007026FF" w:rsidRPr="00B36549" w:rsidRDefault="007026FF" w:rsidP="007026FF">
      <w:pP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             </w:t>
      </w:r>
      <w:r w:rsidR="00334010">
        <w:rPr>
          <w:rFonts w:ascii="TAU-Marutham" w:hAnsi="TAU-Marutham" w:cs="TAU-Marutham"/>
          <w:sz w:val="24"/>
          <w:szCs w:val="24"/>
          <w:cs/>
          <w:lang w:bidi="ta-IN"/>
        </w:rPr>
        <w:t>அ)    அமிக்தலா</w:t>
      </w:r>
      <w:r w:rsidR="00334010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ஆ) சிங்குலேட் கைரஸ்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ab/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</w:t>
      </w:r>
      <w:r w:rsidR="00334010">
        <w:rPr>
          <w:rFonts w:ascii="TAU-Marutham" w:hAnsi="TAU-Marutham" w:cs="TAU-Marutham"/>
          <w:sz w:val="24"/>
          <w:szCs w:val="24"/>
          <w:cs/>
          <w:lang w:bidi="ta-IN"/>
        </w:rPr>
        <w:t>இ) ஹிப்போகாம்பஸ்</w:t>
      </w:r>
      <w:r w:rsidRPr="00B36549">
        <w:rPr>
          <w:rFonts w:ascii="TAU-Marutham" w:hAnsi="TAU-Marutham" w:cs="TAU-Marutham"/>
          <w:sz w:val="24"/>
          <w:szCs w:val="24"/>
          <w:lang w:val="en-IN" w:bidi="ta-IN"/>
        </w:rPr>
        <w:t xml:space="preserve">  </w:t>
      </w:r>
      <w:r w:rsidRPr="00B36549">
        <w:rPr>
          <w:rFonts w:ascii="TAU-Marutham" w:hAnsi="TAU-Marutham" w:cs="TAU-Marutham"/>
          <w:sz w:val="24"/>
          <w:szCs w:val="24"/>
          <w:cs/>
          <w:lang w:bidi="ta-IN"/>
        </w:rPr>
        <w:t>ஈ) லிம்போசைட்டுகள்</w:t>
      </w:r>
    </w:p>
    <w:p w:rsidR="007026FF" w:rsidRPr="00B36549" w:rsidRDefault="007026FF" w:rsidP="007026FF">
      <w:pPr>
        <w:pBdr>
          <w:bottom w:val="single" w:sz="6" w:space="1" w:color="auto"/>
        </w:pBdr>
        <w:spacing w:after="0" w:line="240" w:lineRule="auto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B36549" w:rsidRDefault="007026FF" w:rsidP="007026FF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  <w:lang w:val="en-IN" w:bidi="ta-IN"/>
        </w:rPr>
      </w:pPr>
    </w:p>
    <w:p w:rsidR="007026FF" w:rsidRPr="000D6598" w:rsidRDefault="007026FF" w:rsidP="007026FF">
      <w:pPr>
        <w:autoSpaceDE w:val="0"/>
        <w:autoSpaceDN w:val="0"/>
        <w:adjustRightInd w:val="0"/>
        <w:jc w:val="center"/>
        <w:rPr>
          <w:rFonts w:ascii="TAU-Marutham" w:eastAsiaTheme="minorHAnsi" w:hAnsi="TAU-Marutham" w:cs="TAU-Marutham"/>
          <w:b/>
          <w:color w:val="000000"/>
          <w:sz w:val="44"/>
          <w:szCs w:val="44"/>
          <w:u w:val="single"/>
          <w:lang w:val="en-IN" w:bidi="ta-IN"/>
        </w:rPr>
      </w:pPr>
      <w:r w:rsidRPr="000D6598">
        <w:rPr>
          <w:rFonts w:ascii="TAU-Marutham" w:eastAsiaTheme="minorHAnsi" w:hAnsi="TAU-Marutham" w:cs="TAU-Marutham"/>
          <w:b/>
          <w:color w:val="000000"/>
          <w:sz w:val="44"/>
          <w:szCs w:val="44"/>
          <w:u w:val="single"/>
          <w:cs/>
          <w:lang w:bidi="ta-IN"/>
        </w:rPr>
        <w:t>விடைக்குறிப்புகள்</w:t>
      </w:r>
    </w:p>
    <w:p w:rsidR="007026FF" w:rsidRDefault="007026FF" w:rsidP="007026FF">
      <w:pPr>
        <w:spacing w:after="0" w:line="240" w:lineRule="auto"/>
        <w:jc w:val="center"/>
        <w:rPr>
          <w:rFonts w:ascii="TAU-Marutham" w:hAnsi="TAU-Marutham" w:cs="TAU-Marutham"/>
          <w:lang w:val="en-IN" w:bidi="ta-IN"/>
        </w:rPr>
      </w:pPr>
    </w:p>
    <w:tbl>
      <w:tblPr>
        <w:tblStyle w:val="TableGrid"/>
        <w:tblW w:w="7657" w:type="dxa"/>
        <w:tblInd w:w="861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16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31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46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17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32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47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18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33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48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19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34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49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20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35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50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6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21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36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51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7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22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37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52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8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23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38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53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9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24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39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54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10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25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40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55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11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26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41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56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12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27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42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57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13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28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43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58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ஆ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14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29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44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59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</w:tr>
      <w:tr w:rsidR="007026FF" w:rsidRPr="00FF7895" w:rsidTr="00453A9C"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15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  <w:lang w:val="en-IN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30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இ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45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jc w:val="center"/>
              <w:rPr>
                <w:rFonts w:ascii="TAU-Marutham" w:hAnsi="TAU-Marutham" w:cs="TAU-Marutham"/>
                <w:b/>
                <w:sz w:val="36"/>
                <w:szCs w:val="36"/>
                <w:u w:val="single"/>
                <w:lang w:val="en-IN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அ</w:t>
            </w:r>
          </w:p>
        </w:tc>
        <w:tc>
          <w:tcPr>
            <w:tcW w:w="957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sz w:val="36"/>
                <w:szCs w:val="36"/>
                <w:lang w:val="en-IN"/>
              </w:rPr>
            </w:pPr>
            <w:r w:rsidRPr="00FF7895">
              <w:rPr>
                <w:rFonts w:ascii="TAU-Marutham" w:hAnsi="TAU-Marutham" w:cs="TAU-Marutham"/>
                <w:sz w:val="36"/>
                <w:szCs w:val="36"/>
              </w:rPr>
              <w:t>60</w:t>
            </w:r>
          </w:p>
        </w:tc>
        <w:tc>
          <w:tcPr>
            <w:tcW w:w="958" w:type="dxa"/>
          </w:tcPr>
          <w:p w:rsidR="007026FF" w:rsidRPr="00FF7895" w:rsidRDefault="007026FF" w:rsidP="00453A9C">
            <w:pPr>
              <w:pStyle w:val="ListParagraph"/>
              <w:ind w:left="0"/>
              <w:jc w:val="center"/>
              <w:rPr>
                <w:rFonts w:ascii="TAU-Marutham" w:hAnsi="TAU-Marutham" w:cs="TAU-Marutham"/>
                <w:b/>
                <w:sz w:val="36"/>
                <w:szCs w:val="36"/>
              </w:rPr>
            </w:pPr>
            <w:r w:rsidRPr="00FF7895">
              <w:rPr>
                <w:rFonts w:ascii="TAU-Marutham" w:eastAsia="Arial" w:hAnsi="TAU-Marutham" w:cs="TAU-Marutham"/>
                <w:b/>
                <w:sz w:val="32"/>
                <w:szCs w:val="32"/>
                <w:lang w:val="ta-IN"/>
              </w:rPr>
              <w:t>ஈ</w:t>
            </w:r>
          </w:p>
        </w:tc>
      </w:tr>
    </w:tbl>
    <w:p w:rsidR="007026FF" w:rsidRPr="00AB5705" w:rsidRDefault="007026FF" w:rsidP="007026FF">
      <w:pPr>
        <w:spacing w:after="0" w:line="240" w:lineRule="auto"/>
        <w:jc w:val="center"/>
        <w:rPr>
          <w:rFonts w:ascii="TAU-Marutham" w:hAnsi="TAU-Marutham" w:cs="TAU-Marutham"/>
          <w:lang w:val="en-IN" w:bidi="ta-IN"/>
        </w:rPr>
      </w:pPr>
    </w:p>
    <w:p w:rsidR="0044488C" w:rsidRPr="007026FF" w:rsidRDefault="0044488C">
      <w:pPr>
        <w:rPr>
          <w:lang w:val="en-IN"/>
        </w:rPr>
      </w:pPr>
    </w:p>
    <w:sectPr w:rsidR="0044488C" w:rsidRPr="007026FF" w:rsidSect="00FC5706">
      <w:headerReference w:type="even" r:id="rId8"/>
      <w:headerReference w:type="default" r:id="rId9"/>
      <w:headerReference w:type="first" r:id="rId10"/>
      <w:pgSz w:w="12240" w:h="15840"/>
      <w:pgMar w:top="-1134" w:right="335" w:bottom="142" w:left="1440" w:header="426" w:footer="1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BF" w:rsidRDefault="00E13BBF" w:rsidP="00453A9C">
      <w:pPr>
        <w:spacing w:after="0" w:line="240" w:lineRule="auto"/>
      </w:pPr>
      <w:r>
        <w:separator/>
      </w:r>
    </w:p>
  </w:endnote>
  <w:endnote w:type="continuationSeparator" w:id="1">
    <w:p w:rsidR="00E13BBF" w:rsidRDefault="00E13BBF" w:rsidP="0045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BF" w:rsidRDefault="00E13BBF" w:rsidP="00453A9C">
      <w:pPr>
        <w:spacing w:after="0" w:line="240" w:lineRule="auto"/>
      </w:pPr>
      <w:r>
        <w:separator/>
      </w:r>
    </w:p>
  </w:footnote>
  <w:footnote w:type="continuationSeparator" w:id="1">
    <w:p w:rsidR="00E13BBF" w:rsidRDefault="00E13BBF" w:rsidP="0045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9C" w:rsidRDefault="00453A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0860" o:spid="_x0000_s1026" type="#_x0000_t136" style="position:absolute;margin-left:0;margin-top:0;width:649.1pt;height: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U-Marutham Bold&quot;;font-size:1pt" string="தமிழ்நாடு அரசு நீட் பயிற்ச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9C" w:rsidRDefault="00453A9C" w:rsidP="00453A9C">
    <w:pPr>
      <w:pStyle w:val="Header"/>
      <w:tabs>
        <w:tab w:val="clear" w:pos="4680"/>
        <w:tab w:val="clear" w:pos="9360"/>
        <w:tab w:val="left" w:pos="343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0861" o:spid="_x0000_s1027" type="#_x0000_t136" style="position:absolute;margin-left:0;margin-top:0;width:649.1pt;height: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U-Marutham Bold&quot;;font-size:1pt" string="தமிழ்நாடு அரசு நீட் பயிற்சி"/>
          <w10:wrap anchorx="margin" anchory="margin"/>
        </v:shape>
      </w:pict>
    </w:r>
    <w:r>
      <w:tab/>
    </w:r>
  </w:p>
  <w:p w:rsidR="00453A9C" w:rsidRDefault="00453A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9C" w:rsidRDefault="00453A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0859" o:spid="_x0000_s1025" type="#_x0000_t136" style="position:absolute;margin-left:0;margin-top:0;width:649.1pt;height: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U-Marutham Bold&quot;;font-size:1pt" string="தமிழ்நாடு அரசு நீட் பயிற்சி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DC7"/>
    <w:multiLevelType w:val="hybridMultilevel"/>
    <w:tmpl w:val="8DF6C302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384"/>
    <w:multiLevelType w:val="hybridMultilevel"/>
    <w:tmpl w:val="3C8E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564E"/>
    <w:multiLevelType w:val="hybridMultilevel"/>
    <w:tmpl w:val="8D160A88"/>
    <w:lvl w:ilvl="0" w:tplc="3BEC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A0A55"/>
    <w:multiLevelType w:val="hybridMultilevel"/>
    <w:tmpl w:val="25BE6DCA"/>
    <w:lvl w:ilvl="0" w:tplc="32E265CE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5919"/>
    <w:multiLevelType w:val="hybridMultilevel"/>
    <w:tmpl w:val="FF4A5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3D36"/>
    <w:multiLevelType w:val="hybridMultilevel"/>
    <w:tmpl w:val="FC54D256"/>
    <w:lvl w:ilvl="0" w:tplc="BB12587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C54E73"/>
    <w:multiLevelType w:val="hybridMultilevel"/>
    <w:tmpl w:val="1DBAB186"/>
    <w:lvl w:ilvl="0" w:tplc="546AD378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4E985A20"/>
    <w:multiLevelType w:val="hybridMultilevel"/>
    <w:tmpl w:val="A6548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77671"/>
    <w:multiLevelType w:val="hybridMultilevel"/>
    <w:tmpl w:val="3EF6C91E"/>
    <w:lvl w:ilvl="0" w:tplc="2FA66C3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26FF"/>
    <w:rsid w:val="00000C96"/>
    <w:rsid w:val="0006007B"/>
    <w:rsid w:val="000E1A87"/>
    <w:rsid w:val="000E1FCA"/>
    <w:rsid w:val="000F608F"/>
    <w:rsid w:val="001025A9"/>
    <w:rsid w:val="00106877"/>
    <w:rsid w:val="00116125"/>
    <w:rsid w:val="00136DC1"/>
    <w:rsid w:val="001A646B"/>
    <w:rsid w:val="0021122D"/>
    <w:rsid w:val="002544A5"/>
    <w:rsid w:val="002A017B"/>
    <w:rsid w:val="00313F1E"/>
    <w:rsid w:val="00334010"/>
    <w:rsid w:val="003356A1"/>
    <w:rsid w:val="00345218"/>
    <w:rsid w:val="003E0DDB"/>
    <w:rsid w:val="00420B1E"/>
    <w:rsid w:val="00436EE2"/>
    <w:rsid w:val="0044488C"/>
    <w:rsid w:val="00453A9C"/>
    <w:rsid w:val="00662C0A"/>
    <w:rsid w:val="00694C29"/>
    <w:rsid w:val="006A120C"/>
    <w:rsid w:val="006D4D34"/>
    <w:rsid w:val="007026FF"/>
    <w:rsid w:val="00795863"/>
    <w:rsid w:val="007A1F90"/>
    <w:rsid w:val="007C4F8C"/>
    <w:rsid w:val="00833099"/>
    <w:rsid w:val="00865384"/>
    <w:rsid w:val="008C4F9B"/>
    <w:rsid w:val="00995129"/>
    <w:rsid w:val="00A44340"/>
    <w:rsid w:val="00A51AC3"/>
    <w:rsid w:val="00A65373"/>
    <w:rsid w:val="00AF06D4"/>
    <w:rsid w:val="00B36549"/>
    <w:rsid w:val="00BC2975"/>
    <w:rsid w:val="00BF2A8A"/>
    <w:rsid w:val="00C13B55"/>
    <w:rsid w:val="00C24BAE"/>
    <w:rsid w:val="00D148B1"/>
    <w:rsid w:val="00D17D07"/>
    <w:rsid w:val="00D32457"/>
    <w:rsid w:val="00D3424F"/>
    <w:rsid w:val="00DB6322"/>
    <w:rsid w:val="00DC3888"/>
    <w:rsid w:val="00E13BBF"/>
    <w:rsid w:val="00E242EF"/>
    <w:rsid w:val="00E344F2"/>
    <w:rsid w:val="00EB27FC"/>
    <w:rsid w:val="00F83F87"/>
    <w:rsid w:val="00FC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F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026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6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0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0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F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F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0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6F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61EE-3254-42EF-ADF1-691DBD20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dcterms:created xsi:type="dcterms:W3CDTF">2019-08-06T04:40:00Z</dcterms:created>
  <dcterms:modified xsi:type="dcterms:W3CDTF">2019-08-06T05:27:00Z</dcterms:modified>
</cp:coreProperties>
</file>