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270" w:rsidRDefault="00475DFF" w:rsidP="00475DF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475DFF">
        <w:rPr>
          <w:rFonts w:ascii="Times New Roman" w:hAnsi="Times New Roman" w:cs="Times New Roman"/>
          <w:b/>
          <w:sz w:val="28"/>
          <w:szCs w:val="28"/>
        </w:rPr>
        <w:t xml:space="preserve">PROCEEDINGS OF THE CHIEF EDUCATIONAL </w:t>
      </w:r>
      <w:r>
        <w:rPr>
          <w:rFonts w:ascii="Times New Roman" w:hAnsi="Times New Roman" w:cs="Times New Roman"/>
          <w:b/>
          <w:sz w:val="28"/>
          <w:szCs w:val="28"/>
        </w:rPr>
        <w:t>OFFICER</w:t>
      </w:r>
    </w:p>
    <w:p w:rsidR="00475DFF" w:rsidRDefault="00475DFF" w:rsidP="00475DFF">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VELLORE-9</w:t>
      </w:r>
    </w:p>
    <w:p w:rsidR="00475DFF" w:rsidRDefault="00475DFF" w:rsidP="00475DFF">
      <w:pPr>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sidRPr="00475DFF">
        <w:rPr>
          <w:rFonts w:ascii="Times New Roman" w:hAnsi="Times New Roman" w:cs="Times New Roman"/>
          <w:b/>
          <w:sz w:val="28"/>
          <w:szCs w:val="28"/>
        </w:rPr>
        <w:t>R.C.NO.5959/D4/2019 DATED 21.03.2019</w:t>
      </w:r>
      <w:r w:rsidRPr="00475DFF">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75DFF" w:rsidRDefault="00475DFF" w:rsidP="00475DFF">
      <w:pPr>
        <w:spacing w:after="0" w:line="240" w:lineRule="auto"/>
        <w:rPr>
          <w:rFonts w:ascii="Times New Roman" w:hAnsi="Times New Roman" w:cs="Times New Roman"/>
          <w:b/>
          <w:sz w:val="28"/>
          <w:szCs w:val="28"/>
        </w:rPr>
      </w:pPr>
    </w:p>
    <w:p w:rsidR="00475DFF" w:rsidRDefault="00475DFF" w:rsidP="00B223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Sub:      Elections-School Education- General Elections to Lok Sabha</w:t>
      </w:r>
    </w:p>
    <w:p w:rsidR="00475DFF" w:rsidRDefault="00475DFF" w:rsidP="00B223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and Bye-elections toTamil Nadu Legislative</w:t>
      </w:r>
      <w:r>
        <w:rPr>
          <w:rFonts w:ascii="Times New Roman" w:hAnsi="Times New Roman" w:cs="Times New Roman"/>
          <w:b/>
          <w:sz w:val="28"/>
          <w:szCs w:val="28"/>
        </w:rPr>
        <w:tab/>
        <w:t>Assembly</w:t>
      </w:r>
      <w:r>
        <w:rPr>
          <w:rFonts w:ascii="Times New Roman" w:hAnsi="Times New Roman" w:cs="Times New Roman"/>
          <w:b/>
          <w:sz w:val="28"/>
          <w:szCs w:val="28"/>
        </w:rPr>
        <w:tab/>
        <w:t>2019-</w:t>
      </w:r>
      <w:r>
        <w:rPr>
          <w:rFonts w:ascii="Times New Roman" w:hAnsi="Times New Roman" w:cs="Times New Roman"/>
          <w:b/>
          <w:sz w:val="28"/>
          <w:szCs w:val="28"/>
        </w:rPr>
        <w:tab/>
      </w:r>
    </w:p>
    <w:p w:rsidR="00B22390" w:rsidRDefault="00475DFF" w:rsidP="00B22390">
      <w:pPr>
        <w:spacing w:after="0" w:line="240" w:lineRule="auto"/>
        <w:ind w:left="990"/>
        <w:jc w:val="both"/>
        <w:rPr>
          <w:rFonts w:ascii="Times New Roman" w:hAnsi="Times New Roman" w:cs="Times New Roman"/>
          <w:b/>
          <w:sz w:val="28"/>
          <w:szCs w:val="28"/>
        </w:rPr>
      </w:pPr>
      <w:r>
        <w:rPr>
          <w:rFonts w:ascii="Times New Roman" w:hAnsi="Times New Roman" w:cs="Times New Roman"/>
          <w:b/>
          <w:sz w:val="28"/>
          <w:szCs w:val="28"/>
        </w:rPr>
        <w:t>Code of Conduct for</w:t>
      </w:r>
      <w:r w:rsidR="00B22390">
        <w:rPr>
          <w:rFonts w:ascii="Times New Roman" w:hAnsi="Times New Roman" w:cs="Times New Roman"/>
          <w:b/>
          <w:sz w:val="28"/>
          <w:szCs w:val="28"/>
        </w:rPr>
        <w:t xml:space="preserve">  </w:t>
      </w:r>
      <w:r>
        <w:rPr>
          <w:rFonts w:ascii="Times New Roman" w:hAnsi="Times New Roman" w:cs="Times New Roman"/>
          <w:b/>
          <w:sz w:val="28"/>
          <w:szCs w:val="28"/>
        </w:rPr>
        <w:t>Government Serv</w:t>
      </w:r>
      <w:r w:rsidR="00B22390">
        <w:rPr>
          <w:rFonts w:ascii="Times New Roman" w:hAnsi="Times New Roman" w:cs="Times New Roman"/>
          <w:b/>
          <w:sz w:val="28"/>
          <w:szCs w:val="28"/>
        </w:rPr>
        <w:t xml:space="preserve">ants- Instruction </w:t>
      </w:r>
    </w:p>
    <w:p w:rsidR="00475DFF" w:rsidRDefault="00B22390" w:rsidP="00B22390">
      <w:pPr>
        <w:spacing w:after="0" w:line="240" w:lineRule="auto"/>
        <w:ind w:left="990"/>
        <w:jc w:val="both"/>
        <w:rPr>
          <w:rFonts w:ascii="Times New Roman" w:hAnsi="Times New Roman" w:cs="Times New Roman"/>
          <w:b/>
          <w:sz w:val="28"/>
          <w:szCs w:val="28"/>
        </w:rPr>
      </w:pPr>
      <w:r>
        <w:rPr>
          <w:rFonts w:ascii="Times New Roman" w:hAnsi="Times New Roman" w:cs="Times New Roman"/>
          <w:b/>
          <w:sz w:val="28"/>
          <w:szCs w:val="28"/>
        </w:rPr>
        <w:t xml:space="preserve"> issued -  Regarding</w:t>
      </w:r>
    </w:p>
    <w:p w:rsidR="00B22390" w:rsidRDefault="00B22390" w:rsidP="00B22390">
      <w:pPr>
        <w:spacing w:after="0" w:line="240" w:lineRule="auto"/>
        <w:ind w:left="990"/>
        <w:jc w:val="both"/>
        <w:rPr>
          <w:rFonts w:ascii="Times New Roman" w:hAnsi="Times New Roman" w:cs="Times New Roman"/>
          <w:b/>
          <w:sz w:val="28"/>
          <w:szCs w:val="28"/>
        </w:rPr>
      </w:pPr>
    </w:p>
    <w:p w:rsidR="00475DFF" w:rsidRDefault="00B22390" w:rsidP="00622772">
      <w:pPr>
        <w:tabs>
          <w:tab w:val="left" w:pos="1170"/>
        </w:tabs>
        <w:spacing w:after="0"/>
        <w:ind w:left="1440" w:hanging="1440"/>
        <w:jc w:val="both"/>
        <w:rPr>
          <w:rFonts w:ascii="Times New Roman" w:hAnsi="Times New Roman" w:cs="Times New Roman"/>
          <w:b/>
          <w:sz w:val="28"/>
          <w:szCs w:val="28"/>
        </w:rPr>
      </w:pPr>
      <w:r>
        <w:rPr>
          <w:rFonts w:ascii="Times New Roman" w:hAnsi="Times New Roman" w:cs="Times New Roman"/>
          <w:b/>
          <w:sz w:val="28"/>
          <w:szCs w:val="28"/>
        </w:rPr>
        <w:t>Ref:</w:t>
      </w:r>
      <w:r w:rsidR="002529E5">
        <w:rPr>
          <w:rFonts w:ascii="Times New Roman" w:hAnsi="Times New Roman" w:cs="Times New Roman"/>
          <w:b/>
          <w:sz w:val="28"/>
          <w:szCs w:val="28"/>
        </w:rPr>
        <w:t xml:space="preserve"> </w:t>
      </w:r>
      <w:r>
        <w:rPr>
          <w:rFonts w:ascii="Times New Roman" w:hAnsi="Times New Roman" w:cs="Times New Roman"/>
          <w:b/>
          <w:sz w:val="28"/>
          <w:szCs w:val="28"/>
        </w:rPr>
        <w:t>1.</w:t>
      </w:r>
      <w:r w:rsidR="002529E5">
        <w:rPr>
          <w:rFonts w:ascii="Times New Roman" w:hAnsi="Times New Roman" w:cs="Times New Roman"/>
          <w:b/>
          <w:sz w:val="28"/>
          <w:szCs w:val="28"/>
        </w:rPr>
        <w:t xml:space="preserve"> </w:t>
      </w:r>
      <w:r>
        <w:rPr>
          <w:rFonts w:ascii="Times New Roman" w:hAnsi="Times New Roman" w:cs="Times New Roman"/>
          <w:b/>
          <w:sz w:val="28"/>
          <w:szCs w:val="28"/>
        </w:rPr>
        <w:t xml:space="preserve">From the Chief Electoral Officer </w:t>
      </w:r>
      <w:r w:rsidR="002529E5">
        <w:rPr>
          <w:rFonts w:ascii="Times New Roman" w:hAnsi="Times New Roman" w:cs="Times New Roman"/>
          <w:b/>
          <w:sz w:val="28"/>
          <w:szCs w:val="28"/>
        </w:rPr>
        <w:t>&amp; Secretary to          Government,Public (Elections.III) Department, Letter No.2500/2019-18, Dated 14.03.2019.</w:t>
      </w:r>
    </w:p>
    <w:p w:rsidR="002529E5" w:rsidRDefault="002529E5" w:rsidP="00622772">
      <w:pPr>
        <w:tabs>
          <w:tab w:val="left" w:pos="1170"/>
        </w:tabs>
        <w:spacing w:after="0" w:line="240" w:lineRule="auto"/>
        <w:ind w:left="1350" w:hanging="1350"/>
        <w:jc w:val="both"/>
        <w:rPr>
          <w:rFonts w:ascii="Times New Roman" w:hAnsi="Times New Roman" w:cs="Times New Roman"/>
          <w:b/>
          <w:sz w:val="28"/>
          <w:szCs w:val="28"/>
        </w:rPr>
      </w:pPr>
      <w:r>
        <w:rPr>
          <w:rFonts w:ascii="Times New Roman" w:hAnsi="Times New Roman" w:cs="Times New Roman"/>
          <w:b/>
          <w:sz w:val="28"/>
          <w:szCs w:val="28"/>
        </w:rPr>
        <w:t xml:space="preserve">            2.    Government    Letter      No.6820/GL-II/2019-1, Dated   18.03.2019.</w:t>
      </w:r>
      <w:r>
        <w:rPr>
          <w:rFonts w:ascii="Times New Roman" w:hAnsi="Times New Roman" w:cs="Times New Roman"/>
          <w:b/>
          <w:sz w:val="28"/>
          <w:szCs w:val="28"/>
        </w:rPr>
        <w:tab/>
      </w:r>
    </w:p>
    <w:p w:rsidR="002529E5" w:rsidRDefault="005A507C" w:rsidP="005A507C">
      <w:pPr>
        <w:tabs>
          <w:tab w:val="left" w:pos="1080"/>
          <w:tab w:val="left" w:pos="1170"/>
        </w:tabs>
        <w:spacing w:after="0" w:line="240" w:lineRule="auto"/>
        <w:ind w:left="1350" w:hanging="810"/>
        <w:rPr>
          <w:rFonts w:ascii="Times New Roman" w:hAnsi="Times New Roman" w:cs="Times New Roman"/>
          <w:b/>
          <w:sz w:val="28"/>
          <w:szCs w:val="28"/>
        </w:rPr>
      </w:pPr>
      <w:r>
        <w:rPr>
          <w:rFonts w:ascii="Times New Roman" w:hAnsi="Times New Roman" w:cs="Times New Roman"/>
          <w:b/>
          <w:sz w:val="28"/>
          <w:szCs w:val="28"/>
        </w:rPr>
        <w:t xml:space="preserve">     </w:t>
      </w:r>
      <w:r w:rsidR="00622772">
        <w:rPr>
          <w:rFonts w:ascii="Times New Roman" w:hAnsi="Times New Roman" w:cs="Times New Roman"/>
          <w:b/>
          <w:sz w:val="28"/>
          <w:szCs w:val="28"/>
        </w:rPr>
        <w:t>3.</w:t>
      </w:r>
      <w:r>
        <w:rPr>
          <w:rFonts w:ascii="Times New Roman" w:hAnsi="Times New Roman" w:cs="Times New Roman"/>
          <w:b/>
          <w:sz w:val="28"/>
          <w:szCs w:val="28"/>
        </w:rPr>
        <w:t xml:space="preserve">    </w:t>
      </w:r>
      <w:r w:rsidR="002529E5">
        <w:rPr>
          <w:rFonts w:ascii="Times New Roman" w:hAnsi="Times New Roman" w:cs="Times New Roman"/>
          <w:b/>
          <w:sz w:val="28"/>
          <w:szCs w:val="28"/>
        </w:rPr>
        <w:t xml:space="preserve">Director Of School Education Chennai-6       </w:t>
      </w:r>
      <w:r w:rsidR="00622772">
        <w:rPr>
          <w:rFonts w:ascii="Times New Roman" w:hAnsi="Times New Roman" w:cs="Times New Roman"/>
          <w:b/>
          <w:sz w:val="28"/>
          <w:szCs w:val="28"/>
        </w:rPr>
        <w:t xml:space="preserve">  </w:t>
      </w:r>
      <w:r w:rsidR="002529E5">
        <w:rPr>
          <w:rFonts w:ascii="Times New Roman" w:hAnsi="Times New Roman" w:cs="Times New Roman"/>
          <w:b/>
          <w:sz w:val="28"/>
          <w:szCs w:val="28"/>
        </w:rPr>
        <w:t>R.C.No.15536/A1/S4/2019-3   Dated 20.03.2019</w:t>
      </w:r>
    </w:p>
    <w:p w:rsidR="005A507C" w:rsidRDefault="005A507C" w:rsidP="005A507C">
      <w:pPr>
        <w:tabs>
          <w:tab w:val="left" w:pos="1080"/>
          <w:tab w:val="left" w:pos="1170"/>
        </w:tabs>
        <w:spacing w:after="0" w:line="240" w:lineRule="auto"/>
        <w:ind w:left="1350" w:hanging="810"/>
        <w:rPr>
          <w:rFonts w:ascii="Times New Roman" w:hAnsi="Times New Roman" w:cs="Times New Roman"/>
          <w:b/>
          <w:sz w:val="28"/>
          <w:szCs w:val="28"/>
        </w:rPr>
      </w:pPr>
      <w:r>
        <w:rPr>
          <w:rFonts w:ascii="Times New Roman" w:hAnsi="Times New Roman" w:cs="Times New Roman"/>
          <w:b/>
          <w:sz w:val="28"/>
          <w:szCs w:val="28"/>
        </w:rPr>
        <w:t xml:space="preserve">                                       </w:t>
      </w:r>
    </w:p>
    <w:p w:rsidR="005A507C" w:rsidRDefault="005A507C" w:rsidP="005A507C">
      <w:pPr>
        <w:tabs>
          <w:tab w:val="left" w:pos="1080"/>
          <w:tab w:val="left" w:pos="1170"/>
        </w:tabs>
        <w:spacing w:after="0" w:line="240" w:lineRule="auto"/>
        <w:ind w:left="1350" w:hanging="810"/>
        <w:rPr>
          <w:rFonts w:ascii="Times New Roman" w:hAnsi="Times New Roman" w:cs="Times New Roman"/>
          <w:b/>
          <w:sz w:val="28"/>
          <w:szCs w:val="28"/>
        </w:rPr>
      </w:pPr>
      <w:r>
        <w:rPr>
          <w:rFonts w:ascii="Times New Roman" w:hAnsi="Times New Roman" w:cs="Times New Roman"/>
          <w:b/>
          <w:sz w:val="28"/>
          <w:szCs w:val="28"/>
        </w:rPr>
        <w:t xml:space="preserve">                                         *******</w:t>
      </w:r>
    </w:p>
    <w:p w:rsidR="002529E5" w:rsidRDefault="002529E5" w:rsidP="005A507C">
      <w:pPr>
        <w:tabs>
          <w:tab w:val="left" w:pos="1170"/>
        </w:tabs>
        <w:spacing w:after="0" w:line="240" w:lineRule="auto"/>
        <w:ind w:left="1350" w:hanging="1350"/>
        <w:rPr>
          <w:rFonts w:ascii="Times New Roman" w:hAnsi="Times New Roman" w:cs="Times New Roman"/>
          <w:b/>
          <w:sz w:val="28"/>
          <w:szCs w:val="28"/>
        </w:rPr>
      </w:pPr>
    </w:p>
    <w:p w:rsidR="002529E5" w:rsidRDefault="005A507C" w:rsidP="005A507C">
      <w:pPr>
        <w:tabs>
          <w:tab w:val="left" w:pos="0"/>
          <w:tab w:val="left" w:pos="1170"/>
        </w:tabs>
        <w:spacing w:after="0" w:line="240" w:lineRule="auto"/>
        <w:ind w:left="90" w:hanging="90"/>
        <w:jc w:val="both"/>
        <w:rPr>
          <w:rFonts w:ascii="Times New Roman" w:hAnsi="Times New Roman" w:cs="Times New Roman"/>
          <w:b/>
          <w:sz w:val="28"/>
          <w:szCs w:val="28"/>
        </w:rPr>
      </w:pPr>
      <w:r>
        <w:rPr>
          <w:rFonts w:ascii="Times New Roman" w:hAnsi="Times New Roman" w:cs="Times New Roman"/>
          <w:b/>
          <w:sz w:val="28"/>
          <w:szCs w:val="28"/>
        </w:rPr>
        <w:t xml:space="preserve">     T</w:t>
      </w:r>
      <w:r w:rsidR="002529E5">
        <w:rPr>
          <w:rFonts w:ascii="Times New Roman" w:hAnsi="Times New Roman" w:cs="Times New Roman"/>
          <w:b/>
          <w:sz w:val="28"/>
          <w:szCs w:val="28"/>
        </w:rPr>
        <w:t>he Governme</w:t>
      </w:r>
      <w:r w:rsidR="00622772">
        <w:rPr>
          <w:rFonts w:ascii="Times New Roman" w:hAnsi="Times New Roman" w:cs="Times New Roman"/>
          <w:b/>
          <w:sz w:val="28"/>
          <w:szCs w:val="28"/>
        </w:rPr>
        <w:t>nt Letter cited are enclosed herewith for information and necessary action.</w:t>
      </w:r>
    </w:p>
    <w:p w:rsidR="005A507C" w:rsidRDefault="005A507C" w:rsidP="005A507C">
      <w:pPr>
        <w:tabs>
          <w:tab w:val="left" w:pos="0"/>
          <w:tab w:val="left" w:pos="1170"/>
        </w:tabs>
        <w:spacing w:after="0" w:line="240" w:lineRule="auto"/>
        <w:ind w:left="90" w:hanging="90"/>
        <w:jc w:val="both"/>
        <w:rPr>
          <w:rFonts w:ascii="Times New Roman" w:hAnsi="Times New Roman" w:cs="Times New Roman"/>
          <w:b/>
          <w:sz w:val="28"/>
          <w:szCs w:val="28"/>
        </w:rPr>
      </w:pPr>
    </w:p>
    <w:p w:rsidR="00622772" w:rsidRDefault="00622772" w:rsidP="005A507C">
      <w:pPr>
        <w:tabs>
          <w:tab w:val="left" w:pos="180"/>
          <w:tab w:val="left" w:pos="1170"/>
        </w:tabs>
        <w:spacing w:after="0" w:line="240" w:lineRule="auto"/>
        <w:ind w:left="90" w:hanging="1350"/>
        <w:jc w:val="both"/>
        <w:rPr>
          <w:rFonts w:ascii="Times New Roman" w:hAnsi="Times New Roman" w:cs="Times New Roman"/>
          <w:b/>
          <w:sz w:val="28"/>
          <w:szCs w:val="28"/>
        </w:rPr>
      </w:pPr>
      <w:r>
        <w:rPr>
          <w:rFonts w:ascii="Times New Roman" w:hAnsi="Times New Roman" w:cs="Times New Roman"/>
          <w:b/>
          <w:sz w:val="28"/>
          <w:szCs w:val="28"/>
        </w:rPr>
        <w:tab/>
      </w:r>
      <w:r w:rsidR="005A507C">
        <w:rPr>
          <w:rFonts w:ascii="Times New Roman" w:hAnsi="Times New Roman" w:cs="Times New Roman"/>
          <w:b/>
          <w:sz w:val="28"/>
          <w:szCs w:val="28"/>
        </w:rPr>
        <w:t xml:space="preserve">    </w:t>
      </w:r>
      <w:r>
        <w:rPr>
          <w:rFonts w:ascii="Times New Roman" w:hAnsi="Times New Roman" w:cs="Times New Roman"/>
          <w:b/>
          <w:sz w:val="28"/>
          <w:szCs w:val="28"/>
        </w:rPr>
        <w:t>The All District Educational Officers  are requested to issue suitable instructions to the All Schools and Head of The Schools under their Control to adhere the instructions of the Election Commission scrupulously.</w:t>
      </w:r>
    </w:p>
    <w:p w:rsidR="00622772" w:rsidRDefault="00622772" w:rsidP="002529E5">
      <w:pPr>
        <w:tabs>
          <w:tab w:val="left" w:pos="1170"/>
        </w:tabs>
        <w:spacing w:after="0" w:line="240" w:lineRule="auto"/>
        <w:ind w:left="1350" w:hanging="1350"/>
        <w:jc w:val="both"/>
        <w:rPr>
          <w:rFonts w:ascii="Times New Roman" w:hAnsi="Times New Roman" w:cs="Times New Roman"/>
          <w:b/>
          <w:sz w:val="28"/>
          <w:szCs w:val="28"/>
        </w:rPr>
      </w:pPr>
    </w:p>
    <w:p w:rsidR="00622772" w:rsidRDefault="00622772" w:rsidP="002529E5">
      <w:pPr>
        <w:tabs>
          <w:tab w:val="left" w:pos="1170"/>
        </w:tabs>
        <w:spacing w:after="0" w:line="240" w:lineRule="auto"/>
        <w:ind w:left="1350" w:hanging="1350"/>
        <w:jc w:val="both"/>
        <w:rPr>
          <w:rFonts w:ascii="Times New Roman" w:hAnsi="Times New Roman" w:cs="Times New Roman"/>
          <w:b/>
          <w:sz w:val="28"/>
          <w:szCs w:val="28"/>
        </w:rPr>
      </w:pPr>
      <w:r>
        <w:rPr>
          <w:rFonts w:ascii="Times New Roman" w:hAnsi="Times New Roman" w:cs="Times New Roman"/>
          <w:b/>
          <w:sz w:val="28"/>
          <w:szCs w:val="28"/>
        </w:rPr>
        <w:t xml:space="preserve">Encl:-Government Letters </w:t>
      </w:r>
    </w:p>
    <w:p w:rsidR="00622772" w:rsidRDefault="00622772" w:rsidP="002529E5">
      <w:pPr>
        <w:tabs>
          <w:tab w:val="left" w:pos="1170"/>
        </w:tabs>
        <w:spacing w:after="0" w:line="240" w:lineRule="auto"/>
        <w:ind w:left="1350" w:hanging="1350"/>
        <w:jc w:val="both"/>
        <w:rPr>
          <w:rFonts w:ascii="Times New Roman" w:hAnsi="Times New Roman" w:cs="Times New Roman"/>
          <w:b/>
          <w:sz w:val="28"/>
          <w:szCs w:val="28"/>
        </w:rPr>
      </w:pPr>
    </w:p>
    <w:p w:rsidR="00622772" w:rsidRDefault="00622772" w:rsidP="002529E5">
      <w:pPr>
        <w:tabs>
          <w:tab w:val="left" w:pos="1170"/>
        </w:tabs>
        <w:spacing w:after="0" w:line="240" w:lineRule="auto"/>
        <w:ind w:left="1350" w:hanging="135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Chief Educational Officer</w:t>
      </w:r>
    </w:p>
    <w:p w:rsidR="00622772" w:rsidRDefault="00622772" w:rsidP="002529E5">
      <w:pPr>
        <w:tabs>
          <w:tab w:val="left" w:pos="1170"/>
        </w:tabs>
        <w:spacing w:after="0" w:line="240" w:lineRule="auto"/>
        <w:ind w:left="1350" w:hanging="135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Vellore.</w:t>
      </w:r>
      <w:r>
        <w:rPr>
          <w:rFonts w:ascii="Times New Roman" w:hAnsi="Times New Roman" w:cs="Times New Roman"/>
          <w:b/>
          <w:sz w:val="28"/>
          <w:szCs w:val="28"/>
        </w:rPr>
        <w:tab/>
      </w:r>
    </w:p>
    <w:p w:rsidR="00622772" w:rsidRDefault="00622772" w:rsidP="002529E5">
      <w:pPr>
        <w:tabs>
          <w:tab w:val="left" w:pos="1170"/>
        </w:tabs>
        <w:spacing w:after="0" w:line="240" w:lineRule="auto"/>
        <w:ind w:left="1350" w:hanging="1350"/>
        <w:jc w:val="both"/>
        <w:rPr>
          <w:rFonts w:ascii="Times New Roman" w:hAnsi="Times New Roman" w:cs="Times New Roman"/>
          <w:b/>
          <w:sz w:val="28"/>
          <w:szCs w:val="28"/>
        </w:rPr>
      </w:pPr>
    </w:p>
    <w:p w:rsidR="00622772" w:rsidRDefault="00622772" w:rsidP="002529E5">
      <w:pPr>
        <w:tabs>
          <w:tab w:val="left" w:pos="1170"/>
        </w:tabs>
        <w:spacing w:after="0" w:line="240" w:lineRule="auto"/>
        <w:ind w:left="1350" w:hanging="1350"/>
        <w:jc w:val="both"/>
        <w:rPr>
          <w:rFonts w:ascii="Times New Roman" w:hAnsi="Times New Roman" w:cs="Times New Roman"/>
          <w:b/>
          <w:sz w:val="28"/>
          <w:szCs w:val="28"/>
        </w:rPr>
      </w:pPr>
    </w:p>
    <w:p w:rsidR="00622772" w:rsidRDefault="00622772" w:rsidP="002529E5">
      <w:pPr>
        <w:tabs>
          <w:tab w:val="left" w:pos="1170"/>
        </w:tabs>
        <w:spacing w:after="0" w:line="240" w:lineRule="auto"/>
        <w:ind w:left="1350" w:hanging="1350"/>
        <w:jc w:val="both"/>
        <w:rPr>
          <w:rFonts w:ascii="Times New Roman" w:hAnsi="Times New Roman" w:cs="Times New Roman"/>
          <w:b/>
          <w:sz w:val="28"/>
          <w:szCs w:val="28"/>
        </w:rPr>
      </w:pPr>
      <w:r>
        <w:rPr>
          <w:rFonts w:ascii="Times New Roman" w:hAnsi="Times New Roman" w:cs="Times New Roman"/>
          <w:b/>
          <w:sz w:val="28"/>
          <w:szCs w:val="28"/>
        </w:rPr>
        <w:t>To</w:t>
      </w:r>
    </w:p>
    <w:p w:rsidR="00622772" w:rsidRDefault="00622772" w:rsidP="002529E5">
      <w:pPr>
        <w:tabs>
          <w:tab w:val="left" w:pos="1170"/>
        </w:tabs>
        <w:spacing w:after="0" w:line="240" w:lineRule="auto"/>
        <w:ind w:left="1350" w:hanging="1350"/>
        <w:jc w:val="both"/>
        <w:rPr>
          <w:rFonts w:ascii="Times New Roman" w:hAnsi="Times New Roman" w:cs="Times New Roman"/>
          <w:b/>
          <w:sz w:val="28"/>
          <w:szCs w:val="28"/>
        </w:rPr>
      </w:pPr>
      <w:r>
        <w:rPr>
          <w:rFonts w:ascii="Times New Roman" w:hAnsi="Times New Roman" w:cs="Times New Roman"/>
          <w:b/>
          <w:sz w:val="28"/>
          <w:szCs w:val="28"/>
        </w:rPr>
        <w:t>All District Educational officers</w:t>
      </w:r>
    </w:p>
    <w:p w:rsidR="00622772" w:rsidRDefault="00622772" w:rsidP="002529E5">
      <w:pPr>
        <w:tabs>
          <w:tab w:val="left" w:pos="1170"/>
        </w:tabs>
        <w:spacing w:after="0" w:line="240" w:lineRule="auto"/>
        <w:ind w:left="1350" w:hanging="1350"/>
        <w:jc w:val="both"/>
        <w:rPr>
          <w:rFonts w:ascii="Times New Roman" w:hAnsi="Times New Roman" w:cs="Times New Roman"/>
          <w:b/>
          <w:sz w:val="28"/>
          <w:szCs w:val="28"/>
        </w:rPr>
      </w:pPr>
      <w:r>
        <w:rPr>
          <w:rFonts w:ascii="Times New Roman" w:hAnsi="Times New Roman" w:cs="Times New Roman"/>
          <w:b/>
          <w:sz w:val="28"/>
          <w:szCs w:val="28"/>
        </w:rPr>
        <w:t>All Govt /Aided/</w:t>
      </w:r>
      <w:r w:rsidR="005A507C">
        <w:rPr>
          <w:rFonts w:ascii="Times New Roman" w:hAnsi="Times New Roman" w:cs="Times New Roman"/>
          <w:b/>
          <w:sz w:val="28"/>
          <w:szCs w:val="28"/>
        </w:rPr>
        <w:t>Matric Schools.</w:t>
      </w:r>
    </w:p>
    <w:p w:rsidR="001934EA" w:rsidRPr="00475DFF" w:rsidRDefault="001934EA" w:rsidP="002529E5">
      <w:pPr>
        <w:tabs>
          <w:tab w:val="left" w:pos="1170"/>
        </w:tabs>
        <w:spacing w:after="0" w:line="240" w:lineRule="auto"/>
        <w:ind w:left="1350" w:hanging="1350"/>
        <w:jc w:val="both"/>
        <w:rPr>
          <w:rFonts w:ascii="Times New Roman" w:hAnsi="Times New Roman" w:cs="Times New Roman"/>
          <w:b/>
          <w:sz w:val="28"/>
          <w:szCs w:val="28"/>
        </w:rPr>
      </w:pPr>
      <w:r>
        <w:rPr>
          <w:rFonts w:ascii="Times New Roman" w:hAnsi="Times New Roman" w:cs="Times New Roman"/>
          <w:b/>
          <w:sz w:val="28"/>
          <w:szCs w:val="28"/>
        </w:rPr>
        <w:t>All Block Educational officers</w:t>
      </w:r>
    </w:p>
    <w:sectPr w:rsidR="001934EA" w:rsidRPr="00475DFF" w:rsidSect="00701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5DFF"/>
    <w:rsid w:val="001934EA"/>
    <w:rsid w:val="002529E5"/>
    <w:rsid w:val="00475DFF"/>
    <w:rsid w:val="005A507C"/>
    <w:rsid w:val="00622772"/>
    <w:rsid w:val="00701270"/>
    <w:rsid w:val="00B22390"/>
    <w:rsid w:val="00F95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RIYAS S</dc:creator>
  <cp:lastModifiedBy>RIYAS S</cp:lastModifiedBy>
  <cp:revision>3</cp:revision>
  <dcterms:created xsi:type="dcterms:W3CDTF">2019-03-21T05:37:00Z</dcterms:created>
  <dcterms:modified xsi:type="dcterms:W3CDTF">2019-03-21T08:03:00Z</dcterms:modified>
</cp:coreProperties>
</file>