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77" w:rsidRDefault="0003547A">
      <w:r>
        <w:t>LIST OF RESOURCE PERSONS OF COMMERCE AND ACCOUNTANCY</w:t>
      </w:r>
    </w:p>
    <w:tbl>
      <w:tblPr>
        <w:tblStyle w:val="TableGrid"/>
        <w:tblW w:w="0" w:type="auto"/>
        <w:tblLook w:val="04A0"/>
      </w:tblPr>
      <w:tblGrid>
        <w:gridCol w:w="736"/>
        <w:gridCol w:w="3290"/>
        <w:gridCol w:w="2716"/>
        <w:gridCol w:w="2813"/>
      </w:tblGrid>
      <w:tr w:rsidR="00F92A7A" w:rsidTr="00F92A7A"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S. No.</w:t>
            </w: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  <w:r>
              <w:t>BLOCK</w:t>
            </w: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BOYS CENTRE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GIRLS CENTRE</w:t>
            </w:r>
          </w:p>
        </w:tc>
      </w:tr>
      <w:tr w:rsidR="00F92A7A" w:rsidTr="00F92A7A">
        <w:tc>
          <w:tcPr>
            <w:tcW w:w="0" w:type="auto"/>
          </w:tcPr>
          <w:p w:rsidR="00F92A7A" w:rsidRDefault="00FB65D9" w:rsidP="00F92A7A">
            <w:pPr>
              <w:spacing w:line="360" w:lineRule="auto"/>
            </w:pPr>
            <w:r>
              <w:t>1</w:t>
            </w: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  <w:r>
              <w:t>KANDHILI</w:t>
            </w: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KUMAR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KANCHANA</w:t>
            </w:r>
          </w:p>
        </w:tc>
      </w:tr>
      <w:tr w:rsidR="00F92A7A" w:rsidTr="00F92A7A"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CENTRE COMMERCE PG</w:t>
            </w:r>
          </w:p>
        </w:tc>
      </w:tr>
      <w:tr w:rsidR="00F92A7A" w:rsidTr="00F92A7A"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</w:tr>
      <w:tr w:rsidR="00F92A7A" w:rsidTr="00F92A7A">
        <w:tc>
          <w:tcPr>
            <w:tcW w:w="0" w:type="auto"/>
          </w:tcPr>
          <w:p w:rsidR="00F92A7A" w:rsidRDefault="00FB65D9" w:rsidP="00F92A7A">
            <w:pPr>
              <w:spacing w:line="360" w:lineRule="auto"/>
            </w:pPr>
            <w:r>
              <w:t>2</w:t>
            </w: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  <w:r>
              <w:t xml:space="preserve">THIRUPATHUR </w:t>
            </w: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BASKAR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GHSS, PERIYAKANNALAPATTI</w:t>
            </w:r>
          </w:p>
        </w:tc>
      </w:tr>
      <w:tr w:rsidR="00F92A7A" w:rsidTr="00F92A7A"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RANJITH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GHSS, MADAVALAM</w:t>
            </w:r>
          </w:p>
        </w:tc>
      </w:tr>
      <w:tr w:rsidR="00F92A7A" w:rsidTr="00F92A7A"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NAGESWARAN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GHSS, MITTUR</w:t>
            </w:r>
          </w:p>
        </w:tc>
      </w:tr>
      <w:tr w:rsidR="00F92A7A" w:rsidTr="00F92A7A"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CENTRE COMMERCE PG</w:t>
            </w:r>
          </w:p>
        </w:tc>
      </w:tr>
      <w:tr w:rsidR="00F92A7A" w:rsidTr="00F92A7A"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</w:tr>
      <w:tr w:rsidR="00F92A7A" w:rsidTr="00F92A7A">
        <w:tc>
          <w:tcPr>
            <w:tcW w:w="0" w:type="auto"/>
          </w:tcPr>
          <w:p w:rsidR="00F92A7A" w:rsidRDefault="00FB65D9" w:rsidP="00F92A7A">
            <w:pPr>
              <w:spacing w:line="360" w:lineRule="auto"/>
            </w:pPr>
            <w:r>
              <w:t>3</w:t>
            </w:r>
          </w:p>
        </w:tc>
        <w:tc>
          <w:tcPr>
            <w:tcW w:w="3290" w:type="dxa"/>
          </w:tcPr>
          <w:p w:rsidR="00F92A7A" w:rsidRDefault="0003547A" w:rsidP="00F92A7A">
            <w:pPr>
              <w:spacing w:line="360" w:lineRule="auto"/>
            </w:pPr>
            <w:r>
              <w:t>JOLARPET &amp; NATRAMPALLI</w:t>
            </w: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YASMINE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CENTRE COMMERCE PG</w:t>
            </w:r>
          </w:p>
        </w:tc>
      </w:tr>
      <w:tr w:rsidR="00F92A7A" w:rsidTr="00F92A7A"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SRIDHAR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KASTHURIBAI</w:t>
            </w:r>
          </w:p>
        </w:tc>
      </w:tr>
      <w:tr w:rsidR="00F92A7A" w:rsidTr="00F92A7A"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</w:tr>
      <w:tr w:rsidR="00F92A7A" w:rsidTr="00F92A7A">
        <w:tc>
          <w:tcPr>
            <w:tcW w:w="0" w:type="auto"/>
          </w:tcPr>
          <w:p w:rsidR="00F92A7A" w:rsidRDefault="00FB65D9" w:rsidP="00F92A7A">
            <w:pPr>
              <w:spacing w:line="360" w:lineRule="auto"/>
            </w:pPr>
            <w:r>
              <w:t>4</w:t>
            </w: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  <w:r>
              <w:t>MADHANUR</w:t>
            </w: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CENTRE COMMERCE PG</w:t>
            </w:r>
          </w:p>
        </w:tc>
      </w:tr>
      <w:tr w:rsidR="00F92A7A" w:rsidTr="00F92A7A">
        <w:trPr>
          <w:trHeight w:val="305"/>
        </w:trPr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  <w:r>
              <w:t>CENTRE COMMERCE PG</w:t>
            </w:r>
          </w:p>
        </w:tc>
      </w:tr>
      <w:tr w:rsidR="00F92A7A" w:rsidTr="00F92A7A"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3290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2716" w:type="dxa"/>
          </w:tcPr>
          <w:p w:rsidR="00F92A7A" w:rsidRDefault="00F92A7A" w:rsidP="00F92A7A">
            <w:pPr>
              <w:spacing w:line="360" w:lineRule="auto"/>
            </w:pPr>
          </w:p>
        </w:tc>
        <w:tc>
          <w:tcPr>
            <w:tcW w:w="0" w:type="auto"/>
          </w:tcPr>
          <w:p w:rsidR="00F92A7A" w:rsidRDefault="00F92A7A" w:rsidP="00F92A7A">
            <w:pPr>
              <w:spacing w:line="360" w:lineRule="auto"/>
            </w:pPr>
          </w:p>
        </w:tc>
      </w:tr>
      <w:tr w:rsidR="009671A5" w:rsidTr="00F92A7A">
        <w:tc>
          <w:tcPr>
            <w:tcW w:w="0" w:type="auto"/>
          </w:tcPr>
          <w:p w:rsidR="009671A5" w:rsidRDefault="00FB65D9" w:rsidP="00F92A7A">
            <w:pPr>
              <w:spacing w:line="360" w:lineRule="auto"/>
            </w:pPr>
            <w:r>
              <w:t>5</w:t>
            </w: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  <w:r>
              <w:t>GUDIYATHAM</w:t>
            </w:r>
            <w:r w:rsidR="0003547A">
              <w:t xml:space="preserve"> &amp; PERNAMPATTU</w:t>
            </w:r>
          </w:p>
        </w:tc>
        <w:tc>
          <w:tcPr>
            <w:tcW w:w="2716" w:type="dxa"/>
          </w:tcPr>
          <w:p w:rsidR="009671A5" w:rsidRDefault="009671A5" w:rsidP="00D250C1">
            <w:pPr>
              <w:spacing w:line="360" w:lineRule="auto"/>
            </w:pPr>
            <w:r>
              <w:t>MURALI</w:t>
            </w:r>
          </w:p>
        </w:tc>
        <w:tc>
          <w:tcPr>
            <w:tcW w:w="0" w:type="auto"/>
          </w:tcPr>
          <w:p w:rsidR="009671A5" w:rsidRDefault="009671A5" w:rsidP="00D250C1">
            <w:pPr>
              <w:spacing w:line="360" w:lineRule="auto"/>
            </w:pPr>
            <w:r>
              <w:t>KALA</w:t>
            </w: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D250C1">
            <w:pPr>
              <w:spacing w:line="360" w:lineRule="auto"/>
            </w:pPr>
            <w:r>
              <w:t>SALAUDDIN</w:t>
            </w:r>
          </w:p>
        </w:tc>
        <w:tc>
          <w:tcPr>
            <w:tcW w:w="0" w:type="auto"/>
          </w:tcPr>
          <w:p w:rsidR="009671A5" w:rsidRDefault="009671A5" w:rsidP="00D250C1">
            <w:pPr>
              <w:spacing w:line="360" w:lineRule="auto"/>
            </w:pPr>
            <w:r>
              <w:t>GEETHA</w:t>
            </w: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D250C1">
            <w:pPr>
              <w:spacing w:line="360" w:lineRule="auto"/>
            </w:pPr>
            <w:r>
              <w:t>M.G.RAMACHANDIRAN</w:t>
            </w: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  <w:r>
              <w:t>CENTRE COMMERCE PG</w:t>
            </w: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</w:tr>
      <w:tr w:rsidR="009671A5" w:rsidTr="00F92A7A">
        <w:tc>
          <w:tcPr>
            <w:tcW w:w="0" w:type="auto"/>
          </w:tcPr>
          <w:p w:rsidR="009671A5" w:rsidRDefault="00FB65D9" w:rsidP="00F92A7A">
            <w:pPr>
              <w:spacing w:line="360" w:lineRule="auto"/>
            </w:pPr>
            <w:r>
              <w:t>6</w:t>
            </w: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  <w:r>
              <w:t xml:space="preserve">K.V.KUPPAM </w:t>
            </w:r>
          </w:p>
        </w:tc>
        <w:tc>
          <w:tcPr>
            <w:tcW w:w="2716" w:type="dxa"/>
          </w:tcPr>
          <w:p w:rsidR="009671A5" w:rsidRDefault="009671A5" w:rsidP="00D250C1">
            <w:pPr>
              <w:spacing w:line="360" w:lineRule="auto"/>
            </w:pPr>
            <w:r>
              <w:t>CHITHRA</w:t>
            </w: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  <w:r>
              <w:t>CENTRE COMMERCE PG</w:t>
            </w: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D250C1">
            <w:pPr>
              <w:spacing w:line="360" w:lineRule="auto"/>
            </w:pPr>
            <w:r>
              <w:t>SASIREKHA</w:t>
            </w: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  <w:r>
              <w:t>CENTRE COMMERCE PG</w:t>
            </w: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</w:tr>
      <w:tr w:rsidR="009671A5" w:rsidTr="00F92A7A">
        <w:tc>
          <w:tcPr>
            <w:tcW w:w="0" w:type="auto"/>
          </w:tcPr>
          <w:p w:rsidR="009671A5" w:rsidRDefault="00FB65D9" w:rsidP="00F92A7A">
            <w:pPr>
              <w:spacing w:line="360" w:lineRule="auto"/>
            </w:pPr>
            <w:r>
              <w:t>7</w:t>
            </w: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  <w:r>
              <w:t>KATPADI</w:t>
            </w: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  <w:r>
              <w:t>KADAMBARI</w:t>
            </w: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D250C1">
            <w:pPr>
              <w:spacing w:line="360" w:lineRule="auto"/>
            </w:pPr>
            <w:r>
              <w:t>VASUDEVAN</w:t>
            </w: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D250C1">
            <w:pPr>
              <w:spacing w:line="360" w:lineRule="auto"/>
            </w:pPr>
            <w:r>
              <w:t>SUBHASHINI</w:t>
            </w: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</w:tr>
      <w:tr w:rsidR="009671A5" w:rsidTr="00F92A7A">
        <w:tc>
          <w:tcPr>
            <w:tcW w:w="0" w:type="auto"/>
          </w:tcPr>
          <w:p w:rsidR="009671A5" w:rsidRDefault="00FB65D9" w:rsidP="00F92A7A">
            <w:pPr>
              <w:spacing w:line="360" w:lineRule="auto"/>
            </w:pPr>
            <w:r>
              <w:t>8</w:t>
            </w: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  <w:r>
              <w:t>VELLORE (MUSLIM)</w:t>
            </w: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  <w:r>
              <w:t>SASIKUMAR</w:t>
            </w:r>
          </w:p>
        </w:tc>
        <w:tc>
          <w:tcPr>
            <w:tcW w:w="0" w:type="auto"/>
          </w:tcPr>
          <w:p w:rsidR="009671A5" w:rsidRDefault="009671A5" w:rsidP="00D250C1">
            <w:pPr>
              <w:spacing w:line="360" w:lineRule="auto"/>
            </w:pPr>
            <w:r>
              <w:t>RAJARAJESWARI</w:t>
            </w: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  <w:r>
              <w:t>MANI</w:t>
            </w:r>
          </w:p>
        </w:tc>
        <w:tc>
          <w:tcPr>
            <w:tcW w:w="0" w:type="auto"/>
          </w:tcPr>
          <w:p w:rsidR="009671A5" w:rsidRDefault="009671A5" w:rsidP="00D250C1">
            <w:pPr>
              <w:spacing w:line="360" w:lineRule="auto"/>
            </w:pPr>
            <w:r>
              <w:t>M.SIVASANKARI</w:t>
            </w: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9671A5" w:rsidRDefault="009671A5" w:rsidP="00D250C1">
            <w:pPr>
              <w:spacing w:line="360" w:lineRule="auto"/>
            </w:pPr>
            <w:r>
              <w:t>LAVANYA</w:t>
            </w:r>
          </w:p>
        </w:tc>
      </w:tr>
      <w:tr w:rsidR="009671A5" w:rsidTr="00F92A7A">
        <w:tc>
          <w:tcPr>
            <w:tcW w:w="0" w:type="auto"/>
          </w:tcPr>
          <w:p w:rsidR="009671A5" w:rsidRDefault="00FB65D9" w:rsidP="00F92A7A">
            <w:pPr>
              <w:spacing w:line="360" w:lineRule="auto"/>
            </w:pPr>
            <w:r>
              <w:t>9</w:t>
            </w: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  <w:r>
              <w:t xml:space="preserve">ANAICUT </w:t>
            </w:r>
          </w:p>
        </w:tc>
        <w:tc>
          <w:tcPr>
            <w:tcW w:w="2716" w:type="dxa"/>
          </w:tcPr>
          <w:p w:rsidR="009671A5" w:rsidRDefault="009671A5" w:rsidP="00D250C1">
            <w:pPr>
              <w:spacing w:line="360" w:lineRule="auto"/>
            </w:pPr>
            <w:r>
              <w:t>PERUMALSAMY</w:t>
            </w:r>
          </w:p>
        </w:tc>
        <w:tc>
          <w:tcPr>
            <w:tcW w:w="0" w:type="auto"/>
          </w:tcPr>
          <w:p w:rsidR="009671A5" w:rsidRDefault="009671A5" w:rsidP="00D250C1">
            <w:pPr>
              <w:spacing w:line="360" w:lineRule="auto"/>
            </w:pPr>
            <w:r>
              <w:t>SEENIVASAN</w:t>
            </w: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D250C1">
            <w:pPr>
              <w:spacing w:line="360" w:lineRule="auto"/>
            </w:pPr>
            <w:r>
              <w:t>VIVEKANANDAN</w:t>
            </w:r>
          </w:p>
        </w:tc>
        <w:tc>
          <w:tcPr>
            <w:tcW w:w="0" w:type="auto"/>
          </w:tcPr>
          <w:p w:rsidR="009671A5" w:rsidRDefault="009671A5" w:rsidP="00D250C1">
            <w:pPr>
              <w:spacing w:line="360" w:lineRule="auto"/>
            </w:pPr>
            <w:r>
              <w:t>PANDIYAN</w:t>
            </w: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  <w:r>
              <w:t>CENTRE COMMERCE PG</w:t>
            </w:r>
          </w:p>
        </w:tc>
      </w:tr>
      <w:tr w:rsidR="009671A5" w:rsidTr="00F92A7A"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3290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2716" w:type="dxa"/>
          </w:tcPr>
          <w:p w:rsidR="009671A5" w:rsidRDefault="009671A5" w:rsidP="00F92A7A">
            <w:pPr>
              <w:spacing w:line="360" w:lineRule="auto"/>
            </w:pPr>
          </w:p>
        </w:tc>
        <w:tc>
          <w:tcPr>
            <w:tcW w:w="0" w:type="auto"/>
          </w:tcPr>
          <w:p w:rsidR="009671A5" w:rsidRDefault="009671A5" w:rsidP="00F92A7A">
            <w:pPr>
              <w:spacing w:line="360" w:lineRule="auto"/>
            </w:pP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10</w:t>
            </w: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  <w:r>
              <w:t>KANIYAMBADI</w:t>
            </w: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LEELA KRISHNAN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BOOPATHI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11</w:t>
            </w: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  <w:r>
              <w:t>THIMIRI</w:t>
            </w:r>
          </w:p>
        </w:tc>
        <w:tc>
          <w:tcPr>
            <w:tcW w:w="2716" w:type="dxa"/>
          </w:tcPr>
          <w:p w:rsidR="003721A8" w:rsidRDefault="003721A8" w:rsidP="00F92A7A">
            <w:pPr>
              <w:spacing w:line="360" w:lineRule="auto"/>
            </w:pPr>
            <w:r>
              <w:t>SIVASHANKAR</w:t>
            </w:r>
          </w:p>
        </w:tc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SURESH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F92A7A">
            <w:pPr>
              <w:spacing w:line="360" w:lineRule="auto"/>
            </w:pPr>
            <w:r>
              <w:t>TAMIZHVANAN</w:t>
            </w:r>
          </w:p>
        </w:tc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SENTHIL KUMAR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12</w:t>
            </w: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  <w:r>
              <w:t xml:space="preserve">ALANGAYAM </w:t>
            </w:r>
          </w:p>
        </w:tc>
        <w:tc>
          <w:tcPr>
            <w:tcW w:w="2716" w:type="dxa"/>
          </w:tcPr>
          <w:p w:rsidR="003721A8" w:rsidRDefault="003721A8" w:rsidP="00F92A7A">
            <w:pPr>
              <w:spacing w:line="360" w:lineRule="auto"/>
            </w:pPr>
            <w:r>
              <w:t>SURENDHAR</w:t>
            </w:r>
          </w:p>
        </w:tc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MURUGESAN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13</w:t>
            </w: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  <w:r>
              <w:t>ARCOT</w:t>
            </w: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NEEDHI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SANGEETHA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MOHAN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SENTHIL PRIYA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14</w:t>
            </w: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  <w:r>
              <w:t>WALAJA</w:t>
            </w: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JAISANKAR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MARY VIJAYA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 xml:space="preserve">SENTHIL KUMAR 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LATHA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15</w:t>
            </w: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  <w:r>
              <w:t>SHOLINGHUR</w:t>
            </w: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16</w:t>
            </w: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  <w:r>
              <w:t>KAVERIPAKKAM</w:t>
            </w:r>
          </w:p>
        </w:tc>
        <w:tc>
          <w:tcPr>
            <w:tcW w:w="2716" w:type="dxa"/>
          </w:tcPr>
          <w:p w:rsidR="003721A8" w:rsidRDefault="003721A8" w:rsidP="00F92A7A">
            <w:pPr>
              <w:spacing w:line="360" w:lineRule="auto"/>
            </w:pPr>
            <w:r>
              <w:t>MOHAN RANGAM</w:t>
            </w:r>
          </w:p>
        </w:tc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RAVIKUMAR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t>17</w:t>
            </w: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  <w:r>
              <w:t xml:space="preserve">NEMILI </w:t>
            </w: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KARTHI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SARALA DEVI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NATARAJ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PIRAIMATHI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  <w:r>
              <w:lastRenderedPageBreak/>
              <w:t>18</w:t>
            </w: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  <w:r>
              <w:t xml:space="preserve">ARAKONAM </w:t>
            </w: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BOOPALAN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NANDHA KUMAR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VANDARKUZHALI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SENTHIL KUMAR</w:t>
            </w:r>
          </w:p>
        </w:tc>
      </w:tr>
      <w:tr w:rsidR="003721A8" w:rsidTr="00F92A7A">
        <w:tc>
          <w:tcPr>
            <w:tcW w:w="0" w:type="auto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3290" w:type="dxa"/>
          </w:tcPr>
          <w:p w:rsidR="003721A8" w:rsidRDefault="003721A8" w:rsidP="00F92A7A">
            <w:pPr>
              <w:spacing w:line="360" w:lineRule="auto"/>
            </w:pPr>
          </w:p>
        </w:tc>
        <w:tc>
          <w:tcPr>
            <w:tcW w:w="2716" w:type="dxa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  <w:tc>
          <w:tcPr>
            <w:tcW w:w="0" w:type="auto"/>
          </w:tcPr>
          <w:p w:rsidR="003721A8" w:rsidRDefault="003721A8" w:rsidP="00D250C1">
            <w:pPr>
              <w:spacing w:line="360" w:lineRule="auto"/>
            </w:pPr>
            <w:r>
              <w:t>CENTRE COMMERCE PG</w:t>
            </w:r>
          </w:p>
        </w:tc>
      </w:tr>
    </w:tbl>
    <w:p w:rsidR="00587A46" w:rsidRDefault="00587A46"/>
    <w:p w:rsidR="0003547A" w:rsidRDefault="0003547A"/>
    <w:p w:rsidR="0003547A" w:rsidRDefault="0003547A" w:rsidP="0003547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EDUCATIONAL OFFICER,</w:t>
      </w:r>
    </w:p>
    <w:p w:rsidR="0003547A" w:rsidRDefault="000354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VELLORE.</w:t>
      </w:r>
    </w:p>
    <w:sectPr w:rsidR="0003547A" w:rsidSect="0099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A46"/>
    <w:rsid w:val="0003547A"/>
    <w:rsid w:val="003721A8"/>
    <w:rsid w:val="00587A46"/>
    <w:rsid w:val="007A11BA"/>
    <w:rsid w:val="009671A5"/>
    <w:rsid w:val="00994877"/>
    <w:rsid w:val="00F92A7A"/>
    <w:rsid w:val="00FB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2019-01-09T12:39:00Z</dcterms:created>
  <dcterms:modified xsi:type="dcterms:W3CDTF">2019-01-09T13:13:00Z</dcterms:modified>
</cp:coreProperties>
</file>